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47B7" w14:textId="3A4B04AD" w:rsidR="00301868" w:rsidRDefault="00301868" w:rsidP="00301868">
      <w:pPr>
        <w:tabs>
          <w:tab w:val="left" w:pos="5661"/>
        </w:tabs>
        <w:ind w:left="9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0AEA8937" wp14:editId="2D688D57">
                <wp:extent cx="1734946" cy="974857"/>
                <wp:effectExtent l="0" t="0" r="17780" b="1587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4946" cy="974857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AA111D" w14:textId="77777777" w:rsidR="00301868" w:rsidRDefault="00301868" w:rsidP="00301868">
                            <w:pPr>
                              <w:spacing w:before="72"/>
                              <w:ind w:left="144"/>
                            </w:pPr>
                            <w:r>
                              <w:t>Patient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EA893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136.6pt;height:7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" filled="f">
                <v:path arrowok="t"/>
                <v:textbox inset="0,0,0,0">
                  <w:txbxContent>
                    <w:p w14:paraId="76AA111D" w14:textId="77777777" w:rsidR="00301868" w:rsidRDefault="00301868" w:rsidP="00301868">
                      <w:pPr>
                        <w:spacing w:before="72"/>
                        <w:ind w:left="144"/>
                      </w:pPr>
                      <w:r>
                        <w:t>Patient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8274D">
        <w:rPr>
          <w:rFonts w:ascii="Times New Roman"/>
          <w:sz w:val="20"/>
        </w:rPr>
        <w:t xml:space="preserve">  </w:t>
      </w:r>
      <w:r w:rsidR="00336866">
        <w:rPr>
          <w:rFonts w:ascii="Times New Roman"/>
          <w:sz w:val="20"/>
        </w:rPr>
        <w:t xml:space="preserve">                          </w:t>
      </w:r>
      <w:r w:rsidR="00BA5166">
        <w:rPr>
          <w:rFonts w:ascii="Times New Roman"/>
          <w:sz w:val="20"/>
        </w:rPr>
        <w:t xml:space="preserve"> </w:t>
      </w:r>
      <w:r>
        <w:rPr>
          <w:rFonts w:ascii="Times New Roman"/>
          <w:noProof/>
          <w:position w:val="17"/>
          <w:sz w:val="20"/>
          <w:lang w:val="en-GB" w:eastAsia="en-GB"/>
        </w:rPr>
        <w:drawing>
          <wp:inline distT="0" distB="0" distL="0" distR="0" wp14:anchorId="7FFAFEF4" wp14:editId="5B13D86A">
            <wp:extent cx="2155522" cy="617220"/>
            <wp:effectExtent l="0" t="0" r="0" b="0"/>
            <wp:docPr id="3" name="Image 3" descr="S:\BASL\Logos\BASL - Cop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:\BASL\Logos\BASL - Cop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522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4"/>
          <w:position w:val="17"/>
          <w:sz w:val="20"/>
        </w:rPr>
        <w:t xml:space="preserve"> </w:t>
      </w:r>
      <w:r>
        <w:rPr>
          <w:rFonts w:ascii="Times New Roman"/>
          <w:noProof/>
          <w:spacing w:val="124"/>
          <w:position w:val="13"/>
          <w:sz w:val="20"/>
          <w:lang w:val="en-GB" w:eastAsia="en-GB"/>
        </w:rPr>
        <w:drawing>
          <wp:inline distT="0" distB="0" distL="0" distR="0" wp14:anchorId="23624B6D" wp14:editId="0CF4642D">
            <wp:extent cx="557478" cy="63436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78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866">
        <w:rPr>
          <w:rFonts w:ascii="Times New Roman"/>
          <w:spacing w:val="124"/>
          <w:position w:val="17"/>
          <w:sz w:val="20"/>
        </w:rPr>
        <w:t xml:space="preserve"> </w:t>
      </w:r>
      <w:r w:rsidR="00336866">
        <w:rPr>
          <w:rFonts w:ascii="Times New Roman"/>
          <w:noProof/>
          <w:spacing w:val="124"/>
          <w:position w:val="17"/>
          <w:sz w:val="20"/>
          <w:lang w:val="en-GB" w:eastAsia="en-GB"/>
        </w:rPr>
        <w:drawing>
          <wp:inline distT="0" distB="0" distL="0" distR="0" wp14:anchorId="4A4B854C" wp14:editId="21C280A4">
            <wp:extent cx="1348740" cy="624840"/>
            <wp:effectExtent l="0" t="0" r="381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503" cy="63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62374" w14:textId="4C5D3A36" w:rsidR="0056056E" w:rsidRPr="00FB494B" w:rsidRDefault="00FB494B" w:rsidP="00FB494B">
      <w:pPr>
        <w:pStyle w:val="Heading1"/>
        <w:spacing w:before="130"/>
        <w:ind w:left="1734"/>
      </w:pPr>
      <w:r>
        <w:rPr>
          <w:u w:val="none"/>
        </w:rPr>
        <w:t xml:space="preserve">     </w:t>
      </w:r>
      <w:r w:rsidR="00301868" w:rsidRPr="00FB494B">
        <w:t>Decompensated</w:t>
      </w:r>
      <w:r w:rsidR="00301868" w:rsidRPr="00FB494B">
        <w:rPr>
          <w:spacing w:val="-8"/>
        </w:rPr>
        <w:t xml:space="preserve"> </w:t>
      </w:r>
      <w:r w:rsidR="00301868" w:rsidRPr="00FB494B">
        <w:t>Cirrhosis</w:t>
      </w:r>
      <w:r w:rsidR="00301868" w:rsidRPr="00FB494B">
        <w:rPr>
          <w:spacing w:val="-8"/>
        </w:rPr>
        <w:t xml:space="preserve"> </w:t>
      </w:r>
      <w:r w:rsidR="00301868" w:rsidRPr="00FB494B">
        <w:t>Care</w:t>
      </w:r>
      <w:r w:rsidR="00301868" w:rsidRPr="00FB494B">
        <w:rPr>
          <w:spacing w:val="-9"/>
        </w:rPr>
        <w:t xml:space="preserve"> </w:t>
      </w:r>
      <w:r w:rsidR="00301868" w:rsidRPr="00FB494B">
        <w:t>Bundle</w:t>
      </w:r>
      <w:r w:rsidR="00301868" w:rsidRPr="00FB494B">
        <w:rPr>
          <w:spacing w:val="-6"/>
        </w:rPr>
        <w:t xml:space="preserve"> </w:t>
      </w:r>
      <w:r w:rsidR="00301868" w:rsidRPr="00FB494B">
        <w:t>-</w:t>
      </w:r>
      <w:r w:rsidR="00301868" w:rsidRPr="00FB494B">
        <w:rPr>
          <w:spacing w:val="-9"/>
        </w:rPr>
        <w:t xml:space="preserve"> </w:t>
      </w:r>
      <w:r w:rsidR="00301868" w:rsidRPr="00FB494B">
        <w:t>First</w:t>
      </w:r>
      <w:r w:rsidR="00301868" w:rsidRPr="00FB494B">
        <w:rPr>
          <w:spacing w:val="-9"/>
        </w:rPr>
        <w:t xml:space="preserve"> </w:t>
      </w:r>
      <w:r w:rsidR="00301868" w:rsidRPr="00FB494B">
        <w:t>6 hours</w:t>
      </w:r>
    </w:p>
    <w:p w14:paraId="28FAE93E" w14:textId="2F8F1883" w:rsidR="0056056E" w:rsidRPr="0056056E" w:rsidRDefault="00DA384E" w:rsidP="0056056E">
      <w:pPr>
        <w:pStyle w:val="Heading1"/>
        <w:spacing w:before="130"/>
        <w:ind w:left="173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FE9E65" wp14:editId="79CD3336">
                <wp:simplePos x="0" y="0"/>
                <wp:positionH relativeFrom="margin">
                  <wp:posOffset>2127250</wp:posOffset>
                </wp:positionH>
                <wp:positionV relativeFrom="paragraph">
                  <wp:posOffset>120304</wp:posOffset>
                </wp:positionV>
                <wp:extent cx="5028364" cy="1816100"/>
                <wp:effectExtent l="12700" t="12700" r="13970" b="12700"/>
                <wp:wrapNone/>
                <wp:docPr id="5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364" cy="181610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14E115" w14:textId="2AA13C00" w:rsidR="00A534BA" w:rsidRPr="00254D14" w:rsidRDefault="00A534BA" w:rsidP="00133130">
                            <w:pPr>
                              <w:shd w:val="clear" w:color="auto" w:fill="E7E6E6" w:themeFill="background2"/>
                              <w:spacing w:line="264" w:lineRule="auto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4C5D9D">
                              <w:rPr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Bloods: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16297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FBC, </w:t>
                            </w:r>
                            <w:r w:rsidR="00582722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LFT, </w:t>
                            </w:r>
                            <w:r w:rsidR="00816297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U/Es, clotting</w:t>
                            </w:r>
                            <w:r w:rsidRPr="008C5DE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582722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Ca</w:t>
                            </w:r>
                            <w:r w:rsidR="00582722" w:rsidRPr="00582722">
                              <w:rPr>
                                <w:b/>
                                <w:bCs/>
                                <w:sz w:val="23"/>
                                <w:szCs w:val="23"/>
                                <w:vertAlign w:val="superscript"/>
                              </w:rPr>
                              <w:t>2+</w:t>
                            </w:r>
                            <w:r w:rsidRPr="008C5DE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582722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PO</w:t>
                            </w:r>
                            <w:r w:rsidR="00582722" w:rsidRPr="00582722">
                              <w:rPr>
                                <w:b/>
                                <w:bCs/>
                                <w:sz w:val="23"/>
                                <w:szCs w:val="23"/>
                                <w:vertAlign w:val="subscript"/>
                              </w:rPr>
                              <w:t>4</w:t>
                            </w:r>
                            <w:r w:rsidRPr="008C5DE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582722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Mg, </w:t>
                            </w:r>
                            <w:r w:rsidRPr="008C5DE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CRP, lactate, glucose</w:t>
                            </w:r>
                            <w:r w:rsidRPr="00254D1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370BBFB1" w14:textId="77777777" w:rsidR="00A534BA" w:rsidRDefault="00A534BA" w:rsidP="00133130">
                            <w:pPr>
                              <w:shd w:val="clear" w:color="auto" w:fill="E7E6E6" w:themeFill="background2"/>
                              <w:spacing w:line="264" w:lineRule="auto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4C5D9D">
                              <w:rPr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Septic screen: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CXR </w:t>
                            </w:r>
                            <w:r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Urine dipstick </w:t>
                            </w:r>
                            <w:r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Blood cultures </w:t>
                            </w:r>
                            <w:r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  <w:r w:rsidRPr="00051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8C5B3B4" w14:textId="3721ED87" w:rsidR="00A534BA" w:rsidRPr="00254D14" w:rsidRDefault="00A534BA" w:rsidP="00133130">
                            <w:pPr>
                              <w:shd w:val="clear" w:color="auto" w:fill="E7E6E6" w:themeFill="background2"/>
                              <w:spacing w:line="264" w:lineRule="auto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4C5D9D">
                              <w:rPr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Clinical ascites: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A</w:t>
                            </w:r>
                            <w:r w:rsidRPr="00254D1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scitic tap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168BA"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ESSENTIAL</w:t>
                            </w:r>
                            <w:r w:rsidR="009168BA" w:rsidRPr="00BC6CBF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; </w:t>
                            </w:r>
                            <w:r w:rsidR="006B0316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cell count,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MCS</w:t>
                            </w:r>
                            <w:r w:rsidR="0090456E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,</w:t>
                            </w:r>
                            <w:r w:rsidR="006B0316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p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rotein</w:t>
                            </w:r>
                            <w:r w:rsidR="0090456E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, albumin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338BE864" w14:textId="77777777" w:rsidR="00A534BA" w:rsidRDefault="00A534BA" w:rsidP="00133130">
                            <w:pPr>
                              <w:shd w:val="clear" w:color="auto" w:fill="E7E6E6" w:themeFill="background2"/>
                              <w:spacing w:line="264" w:lineRule="auto"/>
                              <w:rPr>
                                <w:rFonts w:ascii="Segoe UI Symbol" w:eastAsiaTheme="minorHAnsi" w:hAnsi="Segoe UI Symbol" w:cs="Segoe UI Symbol"/>
                                <w:sz w:val="23"/>
                                <w:szCs w:val="23"/>
                              </w:rPr>
                            </w:pPr>
                            <w:r w:rsidRPr="00254D1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Request USS abdomen including Doppler of hepatic and portal vein </w:t>
                            </w:r>
                            <w:r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195F22AA" w14:textId="77777777" w:rsidR="00A534BA" w:rsidRDefault="00A534BA" w:rsidP="00133130">
                            <w:pPr>
                              <w:shd w:val="clear" w:color="auto" w:fill="E7E6E6" w:themeFill="background2"/>
                              <w:spacing w:line="264" w:lineRule="auto"/>
                              <w:rPr>
                                <w:rFonts w:ascii="Segoe UI Symbol" w:eastAsiaTheme="minorHAnsi" w:hAnsi="Segoe UI Symbol" w:cs="Segoe UI Symbol"/>
                                <w:sz w:val="23"/>
                                <w:szCs w:val="23"/>
                              </w:rPr>
                            </w:pPr>
                            <w:r w:rsidRPr="00595512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VTE prophylaxis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,</w:t>
                            </w:r>
                            <w:r w:rsidRPr="00595512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unless platelets &lt;50 or active bleeding </w:t>
                            </w:r>
                            <w:r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71C1A188" w14:textId="450015B2" w:rsidR="00A534BA" w:rsidRDefault="00A534BA" w:rsidP="00133130">
                            <w:pPr>
                              <w:shd w:val="clear" w:color="auto" w:fill="E7E6E6" w:themeFill="background2"/>
                              <w:spacing w:line="264" w:lineRule="auto"/>
                              <w:rPr>
                                <w:rFonts w:ascii="Segoe UI Symbol" w:eastAsiaTheme="minorHAnsi" w:hAnsi="Segoe UI Symbol" w:cs="Segoe UI Symbol"/>
                                <w:sz w:val="23"/>
                                <w:szCs w:val="23"/>
                              </w:rPr>
                            </w:pPr>
                            <w:r w:rsidRPr="006A07FA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Referral to dietetics made </w:t>
                            </w:r>
                            <w:r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2C5ECD14" w14:textId="77777777" w:rsidR="00A534BA" w:rsidRPr="00FE174D" w:rsidRDefault="00A534BA" w:rsidP="00133130">
                            <w:pPr>
                              <w:shd w:val="clear" w:color="auto" w:fill="E7E6E6" w:themeFill="background2"/>
                              <w:spacing w:line="264" w:lineRule="auto"/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Specialist review: refer to GI/</w:t>
                            </w:r>
                            <w:r w:rsidRPr="00FE174D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liver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team </w:t>
                            </w:r>
                            <w:r w:rsidRPr="00FE174D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at earliest opportunity </w:t>
                            </w:r>
                            <w:r w:rsidRPr="00051541">
                              <w:rPr>
                                <w:rFonts w:ascii="Segoe UI Symbol" w:eastAsiaTheme="minorHAnsi" w:hAnsi="Segoe UI Symbol" w:cs="Segoe UI Symbol"/>
                                <w:b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612E91BA" w14:textId="23752D69" w:rsidR="00A534BA" w:rsidRPr="003F1CB6" w:rsidRDefault="00A534BA" w:rsidP="00133130">
                            <w:pPr>
                              <w:spacing w:line="264" w:lineRule="auto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E9E65" id="Rectangle: Rounded Corners 42" o:spid="_x0000_s1027" style="position:absolute;left:0;text-align:left;margin-left:167.5pt;margin-top:9.45pt;width:395.95pt;height:14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" fillcolor="#e7e6e6" strokecolor="#1c334e" strokeweight="2pt">
                <v:textbox>
                  <w:txbxContent>
                    <w:p w14:paraId="3714E115" w14:textId="2AA13C00" w:rsidR="00A534BA" w:rsidRPr="00254D14" w:rsidRDefault="00A534BA" w:rsidP="00133130">
                      <w:pPr>
                        <w:shd w:val="clear" w:color="auto" w:fill="E7E6E6" w:themeFill="background2"/>
                        <w:spacing w:line="264" w:lineRule="auto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4C5D9D">
                        <w:rPr>
                          <w:b/>
                          <w:bCs/>
                          <w:i/>
                          <w:sz w:val="23"/>
                          <w:szCs w:val="23"/>
                        </w:rPr>
                        <w:t>Bloods: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816297">
                        <w:rPr>
                          <w:b/>
                          <w:bCs/>
                          <w:sz w:val="23"/>
                          <w:szCs w:val="23"/>
                        </w:rPr>
                        <w:t xml:space="preserve">FBC, </w:t>
                      </w:r>
                      <w:r w:rsidR="00582722">
                        <w:rPr>
                          <w:b/>
                          <w:bCs/>
                          <w:sz w:val="23"/>
                          <w:szCs w:val="23"/>
                        </w:rPr>
                        <w:t xml:space="preserve">LFT, </w:t>
                      </w:r>
                      <w:r w:rsidR="00816297">
                        <w:rPr>
                          <w:b/>
                          <w:bCs/>
                          <w:sz w:val="23"/>
                          <w:szCs w:val="23"/>
                        </w:rPr>
                        <w:t>U/Es, clotting</w:t>
                      </w:r>
                      <w:r w:rsidRPr="008C5DEB">
                        <w:rPr>
                          <w:b/>
                          <w:bCs/>
                          <w:sz w:val="23"/>
                          <w:szCs w:val="23"/>
                        </w:rPr>
                        <w:t xml:space="preserve">, </w:t>
                      </w:r>
                      <w:r w:rsidR="00582722">
                        <w:rPr>
                          <w:b/>
                          <w:bCs/>
                          <w:sz w:val="23"/>
                          <w:szCs w:val="23"/>
                        </w:rPr>
                        <w:t>Ca</w:t>
                      </w:r>
                      <w:r w:rsidR="00582722" w:rsidRPr="00582722">
                        <w:rPr>
                          <w:b/>
                          <w:bCs/>
                          <w:sz w:val="23"/>
                          <w:szCs w:val="23"/>
                          <w:vertAlign w:val="superscript"/>
                        </w:rPr>
                        <w:t>2+</w:t>
                      </w:r>
                      <w:r w:rsidRPr="008C5DEB">
                        <w:rPr>
                          <w:b/>
                          <w:bCs/>
                          <w:sz w:val="23"/>
                          <w:szCs w:val="23"/>
                        </w:rPr>
                        <w:t xml:space="preserve">, </w:t>
                      </w:r>
                      <w:r w:rsidR="00582722">
                        <w:rPr>
                          <w:b/>
                          <w:bCs/>
                          <w:sz w:val="23"/>
                          <w:szCs w:val="23"/>
                        </w:rPr>
                        <w:t>PO</w:t>
                      </w:r>
                      <w:r w:rsidR="00582722" w:rsidRPr="00582722">
                        <w:rPr>
                          <w:b/>
                          <w:bCs/>
                          <w:sz w:val="23"/>
                          <w:szCs w:val="23"/>
                          <w:vertAlign w:val="subscript"/>
                        </w:rPr>
                        <w:t>4</w:t>
                      </w:r>
                      <w:r w:rsidRPr="008C5DEB">
                        <w:rPr>
                          <w:b/>
                          <w:bCs/>
                          <w:sz w:val="23"/>
                          <w:szCs w:val="23"/>
                        </w:rPr>
                        <w:t xml:space="preserve">, </w:t>
                      </w:r>
                      <w:r w:rsidR="00582722">
                        <w:rPr>
                          <w:b/>
                          <w:bCs/>
                          <w:sz w:val="23"/>
                          <w:szCs w:val="23"/>
                        </w:rPr>
                        <w:t xml:space="preserve">Mg, </w:t>
                      </w:r>
                      <w:r w:rsidRPr="008C5DEB">
                        <w:rPr>
                          <w:b/>
                          <w:bCs/>
                          <w:sz w:val="23"/>
                          <w:szCs w:val="23"/>
                        </w:rPr>
                        <w:t>CRP, lactate, glucose</w:t>
                      </w:r>
                      <w:r w:rsidRPr="00254D1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</w:p>
                    <w:p w14:paraId="370BBFB1" w14:textId="77777777" w:rsidR="00A534BA" w:rsidRDefault="00A534BA" w:rsidP="00133130">
                      <w:pPr>
                        <w:shd w:val="clear" w:color="auto" w:fill="E7E6E6" w:themeFill="background2"/>
                        <w:spacing w:line="264" w:lineRule="auto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4C5D9D">
                        <w:rPr>
                          <w:b/>
                          <w:bCs/>
                          <w:i/>
                          <w:sz w:val="23"/>
                          <w:szCs w:val="23"/>
                        </w:rPr>
                        <w:t>Septic screen: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CXR </w:t>
                      </w:r>
                      <w:r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  Urine dipstick </w:t>
                      </w:r>
                      <w:r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   Blood cultures </w:t>
                      </w:r>
                      <w:r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  <w:r w:rsidRPr="00051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8C5B3B4" w14:textId="3721ED87" w:rsidR="00A534BA" w:rsidRPr="00254D14" w:rsidRDefault="00A534BA" w:rsidP="00133130">
                      <w:pPr>
                        <w:shd w:val="clear" w:color="auto" w:fill="E7E6E6" w:themeFill="background2"/>
                        <w:spacing w:line="264" w:lineRule="auto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4C5D9D">
                        <w:rPr>
                          <w:b/>
                          <w:bCs/>
                          <w:i/>
                          <w:sz w:val="23"/>
                          <w:szCs w:val="23"/>
                        </w:rPr>
                        <w:t>Clinical ascites: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A</w:t>
                      </w:r>
                      <w:r w:rsidRPr="00254D14">
                        <w:rPr>
                          <w:b/>
                          <w:bCs/>
                          <w:sz w:val="23"/>
                          <w:szCs w:val="23"/>
                        </w:rPr>
                        <w:t>scitic tap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9168BA">
                        <w:rPr>
                          <w:b/>
                          <w:bCs/>
                          <w:color w:val="FF0000"/>
                          <w:sz w:val="23"/>
                          <w:szCs w:val="23"/>
                        </w:rPr>
                        <w:t>ESSENTIAL</w:t>
                      </w:r>
                      <w:r w:rsidR="009168BA" w:rsidRPr="00BC6CBF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vertAlign w:val="superscript"/>
                        </w:rPr>
                        <w:t>2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; </w:t>
                      </w:r>
                      <w:r w:rsidR="006B0316">
                        <w:rPr>
                          <w:b/>
                          <w:bCs/>
                          <w:sz w:val="23"/>
                          <w:szCs w:val="23"/>
                        </w:rPr>
                        <w:t xml:space="preserve">cell count,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MCS</w:t>
                      </w:r>
                      <w:r w:rsidR="0090456E">
                        <w:rPr>
                          <w:b/>
                          <w:bCs/>
                          <w:sz w:val="23"/>
                          <w:szCs w:val="23"/>
                        </w:rPr>
                        <w:t>,</w:t>
                      </w:r>
                      <w:r w:rsidR="006B0316">
                        <w:rPr>
                          <w:b/>
                          <w:bCs/>
                          <w:sz w:val="23"/>
                          <w:szCs w:val="23"/>
                        </w:rPr>
                        <w:t xml:space="preserve"> p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rotein</w:t>
                      </w:r>
                      <w:r w:rsidR="0090456E">
                        <w:rPr>
                          <w:b/>
                          <w:bCs/>
                          <w:sz w:val="23"/>
                          <w:szCs w:val="23"/>
                        </w:rPr>
                        <w:t>, albumin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</w:p>
                    <w:p w14:paraId="338BE864" w14:textId="77777777" w:rsidR="00A534BA" w:rsidRDefault="00A534BA" w:rsidP="00133130">
                      <w:pPr>
                        <w:shd w:val="clear" w:color="auto" w:fill="E7E6E6" w:themeFill="background2"/>
                        <w:spacing w:line="264" w:lineRule="auto"/>
                        <w:rPr>
                          <w:rFonts w:ascii="Segoe UI Symbol" w:eastAsiaTheme="minorHAnsi" w:hAnsi="Segoe UI Symbol" w:cs="Segoe UI Symbol"/>
                          <w:sz w:val="23"/>
                          <w:szCs w:val="23"/>
                        </w:rPr>
                      </w:pPr>
                      <w:r w:rsidRPr="00254D14">
                        <w:rPr>
                          <w:b/>
                          <w:bCs/>
                          <w:sz w:val="23"/>
                          <w:szCs w:val="23"/>
                        </w:rPr>
                        <w:t xml:space="preserve">Request USS abdomen including Doppler of hepatic and portal vein </w:t>
                      </w:r>
                      <w:r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</w:p>
                    <w:p w14:paraId="195F22AA" w14:textId="77777777" w:rsidR="00A534BA" w:rsidRDefault="00A534BA" w:rsidP="00133130">
                      <w:pPr>
                        <w:shd w:val="clear" w:color="auto" w:fill="E7E6E6" w:themeFill="background2"/>
                        <w:spacing w:line="264" w:lineRule="auto"/>
                        <w:rPr>
                          <w:rFonts w:ascii="Segoe UI Symbol" w:eastAsiaTheme="minorHAnsi" w:hAnsi="Segoe UI Symbol" w:cs="Segoe UI Symbol"/>
                          <w:sz w:val="23"/>
                          <w:szCs w:val="23"/>
                        </w:rPr>
                      </w:pPr>
                      <w:r w:rsidRPr="00595512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>VTE prophylaxis</w:t>
                      </w:r>
                      <w:r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>,</w:t>
                      </w:r>
                      <w:r w:rsidRPr="00595512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 xml:space="preserve">unless platelets &lt;50 or active bleeding </w:t>
                      </w:r>
                      <w:r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</w:p>
                    <w:p w14:paraId="71C1A188" w14:textId="450015B2" w:rsidR="00A534BA" w:rsidRDefault="00A534BA" w:rsidP="00133130">
                      <w:pPr>
                        <w:shd w:val="clear" w:color="auto" w:fill="E7E6E6" w:themeFill="background2"/>
                        <w:spacing w:line="264" w:lineRule="auto"/>
                        <w:rPr>
                          <w:rFonts w:ascii="Segoe UI Symbol" w:eastAsiaTheme="minorHAnsi" w:hAnsi="Segoe UI Symbol" w:cs="Segoe UI Symbol"/>
                          <w:sz w:val="23"/>
                          <w:szCs w:val="23"/>
                        </w:rPr>
                      </w:pPr>
                      <w:r w:rsidRPr="006A07FA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 xml:space="preserve">Referral to dietetics made </w:t>
                      </w:r>
                      <w:r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</w:p>
                    <w:p w14:paraId="2C5ECD14" w14:textId="77777777" w:rsidR="00A534BA" w:rsidRPr="00FE174D" w:rsidRDefault="00A534BA" w:rsidP="00133130">
                      <w:pPr>
                        <w:shd w:val="clear" w:color="auto" w:fill="E7E6E6" w:themeFill="background2"/>
                        <w:spacing w:line="264" w:lineRule="auto"/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>Specialist review: refer to GI/</w:t>
                      </w:r>
                      <w:r w:rsidRPr="00FE174D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 xml:space="preserve">liver </w:t>
                      </w:r>
                      <w:r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 xml:space="preserve">team </w:t>
                      </w:r>
                      <w:r w:rsidRPr="00FE174D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 xml:space="preserve">at earliest opportunity </w:t>
                      </w:r>
                      <w:r w:rsidRPr="00051541">
                        <w:rPr>
                          <w:rFonts w:ascii="Segoe UI Symbol" w:eastAsiaTheme="minorHAnsi" w:hAnsi="Segoe UI Symbol" w:cs="Segoe UI Symbol"/>
                          <w:b/>
                          <w:sz w:val="24"/>
                          <w:szCs w:val="24"/>
                        </w:rPr>
                        <w:t>❑</w:t>
                      </w:r>
                    </w:p>
                    <w:p w14:paraId="612E91BA" w14:textId="23752D69" w:rsidR="00A534BA" w:rsidRPr="003F1CB6" w:rsidRDefault="00A534BA" w:rsidP="00133130">
                      <w:pPr>
                        <w:spacing w:line="264" w:lineRule="auto"/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D2A9AB" w14:textId="15D4D200" w:rsidR="00301868" w:rsidRPr="00E53D0D" w:rsidRDefault="00051541" w:rsidP="00301868">
      <w:pPr>
        <w:spacing w:before="201" w:line="276" w:lineRule="auto"/>
        <w:ind w:left="795" w:right="107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B3F803" wp14:editId="3666AF75">
                <wp:simplePos x="0" y="0"/>
                <wp:positionH relativeFrom="margin">
                  <wp:posOffset>9053</wp:posOffset>
                </wp:positionH>
                <wp:positionV relativeFrom="paragraph">
                  <wp:posOffset>49272</wp:posOffset>
                </wp:positionV>
                <wp:extent cx="1798320" cy="1196340"/>
                <wp:effectExtent l="0" t="0" r="11430" b="22860"/>
                <wp:wrapNone/>
                <wp:docPr id="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19634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5396D6" w14:textId="208D6FEA" w:rsidR="000043D9" w:rsidRPr="009168BA" w:rsidRDefault="000043D9" w:rsidP="0019294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A014D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ALL</w:t>
                            </w:r>
                            <w:r w:rsidRPr="004800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patients presenting with symptoms/s</w:t>
                            </w:r>
                            <w:r w:rsidR="009168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igns of decompensated cirrhosis</w:t>
                            </w:r>
                            <w:r w:rsidR="009168BA" w:rsidRPr="00BC6CBF">
                              <w:rPr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1</w:t>
                            </w:r>
                          </w:p>
                          <w:p w14:paraId="04CE71E7" w14:textId="77777777" w:rsidR="000043D9" w:rsidRPr="00F86C9F" w:rsidRDefault="000043D9" w:rsidP="000043D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3F803" id="Rectangle: Rounded Corners 36" o:spid="_x0000_s1028" style="position:absolute;left:0;text-align:left;margin-left:.7pt;margin-top:3.9pt;width:141.6pt;height:94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" fillcolor="red" strokecolor="#1c334e" strokeweight="2pt">
                <v:textbox>
                  <w:txbxContent>
                    <w:p w14:paraId="3F5396D6" w14:textId="208D6FEA" w:rsidR="000043D9" w:rsidRPr="009168BA" w:rsidRDefault="000043D9" w:rsidP="00192947">
                      <w:pPr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</w:pPr>
                      <w:r w:rsidRPr="00A014D0">
                        <w:rPr>
                          <w:b/>
                          <w:bCs/>
                          <w:sz w:val="28"/>
                          <w:szCs w:val="28"/>
                        </w:rPr>
                        <w:t>ALL</w:t>
                      </w:r>
                      <w:r w:rsidRPr="004800B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patients presenting with symptoms/s</w:t>
                      </w:r>
                      <w:r w:rsidR="009168BA">
                        <w:rPr>
                          <w:b/>
                          <w:bCs/>
                          <w:sz w:val="24"/>
                          <w:szCs w:val="24"/>
                        </w:rPr>
                        <w:t>igns of decompensated cirrhosis</w:t>
                      </w:r>
                      <w:r w:rsidR="009168BA" w:rsidRPr="00BC6CBF">
                        <w:rPr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1</w:t>
                      </w:r>
                    </w:p>
                    <w:p w14:paraId="04CE71E7" w14:textId="77777777" w:rsidR="000043D9" w:rsidRPr="00F86C9F" w:rsidRDefault="000043D9" w:rsidP="000043D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C3DD29" w14:textId="71943E56" w:rsidR="00301868" w:rsidRPr="00B62550" w:rsidRDefault="00301868" w:rsidP="00301868">
      <w:pPr>
        <w:spacing w:before="201" w:line="276" w:lineRule="auto"/>
        <w:ind w:left="795" w:right="1071"/>
        <w:rPr>
          <w:rFonts w:asciiTheme="minorHAnsi" w:hAnsiTheme="minorHAnsi" w:cstheme="minorHAnsi"/>
        </w:rPr>
      </w:pPr>
    </w:p>
    <w:p w14:paraId="0D085825" w14:textId="0D5F2B70" w:rsidR="00301868" w:rsidRPr="00051541" w:rsidRDefault="00051541" w:rsidP="000043D9">
      <w:pPr>
        <w:ind w:left="2160" w:firstLine="72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0043D9" w:rsidRPr="00051541">
        <w:rPr>
          <w:rFonts w:asciiTheme="minorHAnsi" w:hAnsiTheme="minorHAnsi" w:cstheme="minorHAnsi"/>
          <w:sz w:val="36"/>
          <w:szCs w:val="36"/>
        </w:rPr>
        <w:t>→</w:t>
      </w:r>
    </w:p>
    <w:p w14:paraId="142A4CCD" w14:textId="7D5B7013" w:rsidR="00301868" w:rsidRPr="00B62550" w:rsidRDefault="00301868" w:rsidP="00301868">
      <w:pPr>
        <w:rPr>
          <w:rFonts w:asciiTheme="minorHAnsi" w:hAnsiTheme="minorHAnsi" w:cstheme="minorHAnsi"/>
        </w:rPr>
      </w:pPr>
    </w:p>
    <w:p w14:paraId="35D10148" w14:textId="5ECEB220" w:rsidR="00301868" w:rsidRPr="00B62550" w:rsidRDefault="00301868" w:rsidP="00301868">
      <w:pPr>
        <w:rPr>
          <w:rFonts w:asciiTheme="minorHAnsi" w:hAnsiTheme="minorHAnsi" w:cstheme="minorHAnsi"/>
        </w:rPr>
      </w:pPr>
    </w:p>
    <w:p w14:paraId="2E2AF276" w14:textId="11B86D9E" w:rsidR="00301868" w:rsidRDefault="00301868" w:rsidP="00301868">
      <w:pPr>
        <w:spacing w:before="15"/>
        <w:ind w:right="1232"/>
        <w:jc w:val="center"/>
      </w:pPr>
    </w:p>
    <w:p w14:paraId="40A46166" w14:textId="649383E1" w:rsidR="004800BC" w:rsidRDefault="004800BC" w:rsidP="00192947">
      <w:pPr>
        <w:spacing w:before="15"/>
        <w:ind w:right="1232"/>
      </w:pPr>
    </w:p>
    <w:p w14:paraId="77F5F98A" w14:textId="55AFBA23" w:rsidR="0026250B" w:rsidRDefault="00133130" w:rsidP="004800BC">
      <w:pPr>
        <w:tabs>
          <w:tab w:val="left" w:pos="3072"/>
        </w:tabs>
        <w:spacing w:before="15"/>
        <w:ind w:right="1232"/>
        <w:rPr>
          <w:rFonts w:asciiTheme="minorHAnsi" w:hAnsiTheme="minorHAnsi" w:cstheme="minorHAnsi"/>
          <w:sz w:val="40"/>
          <w:szCs w:val="4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AE4221" wp14:editId="55C5068D">
                <wp:simplePos x="0" y="0"/>
                <wp:positionH relativeFrom="margin">
                  <wp:posOffset>2152197</wp:posOffset>
                </wp:positionH>
                <wp:positionV relativeFrom="paragraph">
                  <wp:posOffset>136217</wp:posOffset>
                </wp:positionV>
                <wp:extent cx="4511040" cy="892647"/>
                <wp:effectExtent l="12700" t="12700" r="10160" b="9525"/>
                <wp:wrapNone/>
                <wp:docPr id="9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892647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C709CA" w14:textId="43126910" w:rsidR="00595512" w:rsidRPr="003F1CB6" w:rsidRDefault="00595512" w:rsidP="00133130">
                            <w:pPr>
                              <w:spacing w:line="264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IV </w:t>
                            </w:r>
                            <w:r w:rsidR="00C96C6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Pabrinex/</w:t>
                            </w:r>
                            <w:r w:rsidR="004315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T</w:t>
                            </w: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hiamine as per </w:t>
                            </w:r>
                            <w:r w:rsidR="007B0A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hospital guidelines</w:t>
                            </w: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51541">
                              <w:rPr>
                                <w:rFonts w:ascii="Segoe UI Symbol" w:eastAsiaTheme="minorHAnsi" w:hAnsi="Segoe UI Symbol" w:cs="Segoe UI Symbol"/>
                                <w:b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47CF4666" w14:textId="77777777" w:rsidR="00595512" w:rsidRDefault="00595512" w:rsidP="00133130">
                            <w:pPr>
                              <w:spacing w:line="264" w:lineRule="auto"/>
                              <w:rPr>
                                <w:rFonts w:ascii="Segoe UI Symbol" w:eastAsiaTheme="minorHAnsi" w:hAnsi="Segoe UI Symbol" w:cs="Segoe UI Symbol"/>
                                <w:b/>
                                <w:sz w:val="24"/>
                                <w:szCs w:val="24"/>
                              </w:rPr>
                            </w:pP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Commence CIWA or GMAWS according to </w:t>
                            </w:r>
                            <w:r w:rsidR="007B0A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hospital guidelines</w:t>
                            </w: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51541">
                              <w:rPr>
                                <w:rFonts w:ascii="Segoe UI Symbol" w:eastAsiaTheme="minorHAnsi" w:hAnsi="Segoe UI Symbol" w:cs="Segoe UI Symbol"/>
                                <w:b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2F709D4B" w14:textId="77777777" w:rsidR="00133130" w:rsidRDefault="00133130" w:rsidP="00133130">
                            <w:pPr>
                              <w:spacing w:line="264" w:lineRule="auto"/>
                              <w:rPr>
                                <w:rFonts w:ascii="Segoe UI Symbol" w:eastAsiaTheme="minorHAnsi" w:hAnsi="Segoe UI Symbol" w:cs="Segoe UI Symbo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Monitor for refeeding syndrome </w:t>
                            </w:r>
                            <w:r w:rsidRPr="00051541">
                              <w:rPr>
                                <w:rFonts w:ascii="Segoe UI Symbol" w:eastAsiaTheme="minorHAnsi" w:hAnsi="Segoe UI Symbol" w:cs="Segoe UI Symbol"/>
                                <w:b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1F671B42" w14:textId="0E4F0989" w:rsidR="00133130" w:rsidRPr="003F1CB6" w:rsidRDefault="00133130" w:rsidP="00133130">
                            <w:pPr>
                              <w:spacing w:line="264" w:lineRule="auto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75CCA3D9" w14:textId="77777777" w:rsidR="008377A2" w:rsidRDefault="008377A2" w:rsidP="00133130">
                            <w:pPr>
                              <w:spacing w:line="264" w:lineRule="auto"/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771"/>
                            </w:tblGrid>
                            <w:tr w:rsidR="009F39B7" w14:paraId="08D0AA06" w14:textId="77777777" w:rsidTr="009F39B7">
                              <w:trPr>
                                <w:trHeight w:val="49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9BA3D5B" w14:textId="77777777" w:rsidR="009F39B7" w:rsidRPr="009F39B7" w:rsidRDefault="009F39B7" w:rsidP="00133130">
                                  <w:pPr>
                                    <w:tabs>
                                      <w:tab w:val="left" w:pos="3072"/>
                                    </w:tabs>
                                    <w:spacing w:before="15" w:line="264" w:lineRule="auto"/>
                                    <w:ind w:right="1232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</w:tbl>
                          <w:p w14:paraId="3C7322FB" w14:textId="4817531D" w:rsidR="00595512" w:rsidRPr="003F1CB6" w:rsidRDefault="009F39B7" w:rsidP="00133130">
                            <w:pPr>
                              <w:spacing w:line="264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95512"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IV </w:t>
                            </w:r>
                            <w:r w:rsidR="00C96C6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Pabrinex/</w:t>
                            </w:r>
                            <w:r w:rsidR="004315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T</w:t>
                            </w:r>
                            <w:r w:rsidR="00595512"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hiamine as per </w:t>
                            </w:r>
                            <w:r w:rsidR="007B0A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hospital guidelines</w:t>
                            </w:r>
                            <w:r w:rsidR="00595512"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95512" w:rsidRPr="00051541">
                              <w:rPr>
                                <w:rFonts w:ascii="Segoe UI Symbol" w:eastAsiaTheme="minorHAnsi" w:hAnsi="Segoe UI Symbol" w:cs="Segoe UI Symbol"/>
                                <w:b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2811DC0A" w14:textId="125C008E" w:rsidR="00595512" w:rsidRPr="003F1CB6" w:rsidRDefault="00595512" w:rsidP="00133130">
                            <w:pPr>
                              <w:spacing w:line="264" w:lineRule="auto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Commence CIWA or GMAWS according to </w:t>
                            </w:r>
                            <w:r w:rsidR="007B0A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hospital guidelines</w:t>
                            </w: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51541">
                              <w:rPr>
                                <w:rFonts w:ascii="Segoe UI Symbol" w:eastAsiaTheme="minorHAnsi" w:hAnsi="Segoe UI Symbol" w:cs="Segoe UI Symbol"/>
                                <w:b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E4221" id="_x0000_s1029" style="position:absolute;margin-left:169.45pt;margin-top:10.75pt;width:355.2pt;height:70.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" fillcolor="#e7e6e6 [3214]" strokecolor="#1c334e" strokeweight="2pt">
                <v:textbox>
                  <w:txbxContent>
                    <w:p w14:paraId="2DC709CA" w14:textId="43126910" w:rsidR="00595512" w:rsidRPr="003F1CB6" w:rsidRDefault="00595512" w:rsidP="00133130">
                      <w:pPr>
                        <w:spacing w:line="264" w:lineRule="auto"/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</w:pP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IV </w:t>
                      </w:r>
                      <w:r w:rsidR="00C96C61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Pabrinex/</w:t>
                      </w:r>
                      <w:r w:rsidR="00431580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T</w:t>
                      </w: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hiamine as per </w:t>
                      </w:r>
                      <w:r w:rsidR="007B0A12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hospital guidelines</w:t>
                      </w: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051541">
                        <w:rPr>
                          <w:rFonts w:ascii="Segoe UI Symbol" w:eastAsiaTheme="minorHAnsi" w:hAnsi="Segoe UI Symbol" w:cs="Segoe UI Symbol"/>
                          <w:b/>
                          <w:sz w:val="24"/>
                          <w:szCs w:val="24"/>
                        </w:rPr>
                        <w:t>❑</w:t>
                      </w:r>
                    </w:p>
                    <w:p w14:paraId="47CF4666" w14:textId="77777777" w:rsidR="00595512" w:rsidRDefault="00595512" w:rsidP="00133130">
                      <w:pPr>
                        <w:spacing w:line="264" w:lineRule="auto"/>
                        <w:rPr>
                          <w:rFonts w:ascii="Segoe UI Symbol" w:eastAsiaTheme="minorHAnsi" w:hAnsi="Segoe UI Symbol" w:cs="Segoe UI Symbol"/>
                          <w:b/>
                          <w:sz w:val="24"/>
                          <w:szCs w:val="24"/>
                        </w:rPr>
                      </w:pP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Commence CIWA or GMAWS according to </w:t>
                      </w:r>
                      <w:r w:rsidR="007B0A12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hospital guidelines</w:t>
                      </w: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051541">
                        <w:rPr>
                          <w:rFonts w:ascii="Segoe UI Symbol" w:eastAsiaTheme="minorHAnsi" w:hAnsi="Segoe UI Symbol" w:cs="Segoe UI Symbol"/>
                          <w:b/>
                          <w:sz w:val="24"/>
                          <w:szCs w:val="24"/>
                        </w:rPr>
                        <w:t>❑</w:t>
                      </w:r>
                    </w:p>
                    <w:p w14:paraId="2F709D4B" w14:textId="77777777" w:rsidR="00133130" w:rsidRDefault="00133130" w:rsidP="00133130">
                      <w:pPr>
                        <w:spacing w:line="264" w:lineRule="auto"/>
                        <w:rPr>
                          <w:rFonts w:ascii="Segoe UI Symbol" w:eastAsiaTheme="minorHAnsi" w:hAnsi="Segoe UI Symbol" w:cs="Segoe UI Symbo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Monitor for refeeding syndrome </w:t>
                      </w:r>
                      <w:r w:rsidRPr="00051541">
                        <w:rPr>
                          <w:rFonts w:ascii="Segoe UI Symbol" w:eastAsiaTheme="minorHAnsi" w:hAnsi="Segoe UI Symbol" w:cs="Segoe UI Symbol"/>
                          <w:b/>
                          <w:sz w:val="24"/>
                          <w:szCs w:val="24"/>
                        </w:rPr>
                        <w:t>❑</w:t>
                      </w:r>
                    </w:p>
                    <w:p w14:paraId="1F671B42" w14:textId="0E4F0989" w:rsidR="00133130" w:rsidRPr="003F1CB6" w:rsidRDefault="00133130" w:rsidP="00133130">
                      <w:pPr>
                        <w:spacing w:line="264" w:lineRule="auto"/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75CCA3D9" w14:textId="77777777" w:rsidR="008377A2" w:rsidRDefault="008377A2" w:rsidP="00133130">
                      <w:pPr>
                        <w:spacing w:line="264" w:lineRule="auto"/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771"/>
                      </w:tblGrid>
                      <w:tr w:rsidR="009F39B7" w14:paraId="08D0AA06" w14:textId="77777777" w:rsidTr="009F39B7">
                        <w:trPr>
                          <w:trHeight w:val="494"/>
                        </w:trPr>
                        <w:tc>
                          <w:tcPr>
                            <w:tcW w:w="239" w:type="dxa"/>
                          </w:tcPr>
                          <w:p w14:paraId="49BA3D5B" w14:textId="77777777" w:rsidR="009F39B7" w:rsidRPr="009F39B7" w:rsidRDefault="009F39B7" w:rsidP="00133130">
                            <w:pPr>
                              <w:tabs>
                                <w:tab w:val="left" w:pos="3072"/>
                              </w:tabs>
                              <w:spacing w:before="15" w:line="264" w:lineRule="auto"/>
                              <w:ind w:right="1232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</w:tc>
                      </w:tr>
                    </w:tbl>
                    <w:p w14:paraId="3C7322FB" w14:textId="4817531D" w:rsidR="00595512" w:rsidRPr="003F1CB6" w:rsidRDefault="009F39B7" w:rsidP="00133130">
                      <w:pPr>
                        <w:spacing w:line="264" w:lineRule="auto"/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</w:pP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595512"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IV </w:t>
                      </w:r>
                      <w:r w:rsidR="00C96C61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Pabrinex/</w:t>
                      </w:r>
                      <w:r w:rsidR="00431580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T</w:t>
                      </w:r>
                      <w:r w:rsidR="00595512"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hiamine as per </w:t>
                      </w:r>
                      <w:r w:rsidR="007B0A12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hospital guidelines</w:t>
                      </w:r>
                      <w:r w:rsidR="00595512"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595512" w:rsidRPr="00051541">
                        <w:rPr>
                          <w:rFonts w:ascii="Segoe UI Symbol" w:eastAsiaTheme="minorHAnsi" w:hAnsi="Segoe UI Symbol" w:cs="Segoe UI Symbol"/>
                          <w:b/>
                          <w:sz w:val="24"/>
                          <w:szCs w:val="24"/>
                        </w:rPr>
                        <w:t>❑</w:t>
                      </w:r>
                    </w:p>
                    <w:p w14:paraId="2811DC0A" w14:textId="125C008E" w:rsidR="00595512" w:rsidRPr="003F1CB6" w:rsidRDefault="00595512" w:rsidP="00133130">
                      <w:pPr>
                        <w:spacing w:line="264" w:lineRule="auto"/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</w:pP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Commence CIWA or GMAWS according to </w:t>
                      </w:r>
                      <w:r w:rsidR="007B0A12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hospital guidelines</w:t>
                      </w: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051541">
                        <w:rPr>
                          <w:rFonts w:ascii="Segoe UI Symbol" w:eastAsiaTheme="minorHAnsi" w:hAnsi="Segoe UI Symbol" w:cs="Segoe UI Symbol"/>
                          <w:b/>
                          <w:sz w:val="24"/>
                          <w:szCs w:val="24"/>
                        </w:rPr>
                        <w:t>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26A483" wp14:editId="7C4DC1F9">
                <wp:simplePos x="0" y="0"/>
                <wp:positionH relativeFrom="margin">
                  <wp:posOffset>38</wp:posOffset>
                </wp:positionH>
                <wp:positionV relativeFrom="paragraph">
                  <wp:posOffset>202238</wp:posOffset>
                </wp:positionV>
                <wp:extent cx="1775460" cy="746760"/>
                <wp:effectExtent l="0" t="0" r="15240" b="15240"/>
                <wp:wrapNone/>
                <wp:docPr id="7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467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8B5DB9" w14:textId="77777777" w:rsidR="00595512" w:rsidRDefault="00595512" w:rsidP="0059551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Ongoing alcohol intake?</w:t>
                            </w:r>
                          </w:p>
                          <w:p w14:paraId="20977A05" w14:textId="77777777" w:rsidR="00595512" w:rsidRPr="008C5DEB" w:rsidRDefault="00595512" w:rsidP="00595512">
                            <w:pPr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3FE0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19"/>
                                <w:szCs w:val="19"/>
                              </w:rPr>
                              <w:t>(If NO- move to next section</w:t>
                            </w:r>
                            <w:r w:rsidRPr="008C5DEB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E30D660" w14:textId="77777777" w:rsidR="00595512" w:rsidRPr="00F86C9F" w:rsidRDefault="00595512" w:rsidP="0059551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6A483" id="Rectangle: Rounded Corners 41" o:spid="_x0000_s1030" style="position:absolute;margin-left:0;margin-top:15.9pt;width:139.8pt;height:58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" fillcolor="#bdd6ee [1300]" strokecolor="#1c334e" strokeweight="2pt">
                <v:textbox>
                  <w:txbxContent>
                    <w:p w14:paraId="7F8B5DB9" w14:textId="77777777" w:rsidR="00595512" w:rsidRDefault="00595512" w:rsidP="0059551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Ongoing alcohol intake?</w:t>
                      </w:r>
                    </w:p>
                    <w:p w14:paraId="20977A05" w14:textId="77777777" w:rsidR="00595512" w:rsidRPr="008C5DEB" w:rsidRDefault="00595512" w:rsidP="00595512">
                      <w:pPr>
                        <w:rPr>
                          <w:b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7D3FE0">
                        <w:rPr>
                          <w:b/>
                          <w:bCs/>
                          <w:i/>
                          <w:color w:val="000000" w:themeColor="text1"/>
                          <w:sz w:val="19"/>
                          <w:szCs w:val="19"/>
                        </w:rPr>
                        <w:t>(If NO- move to next section</w:t>
                      </w:r>
                      <w:r w:rsidRPr="008C5DEB">
                        <w:rPr>
                          <w:b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6E30D660" w14:textId="77777777" w:rsidR="00595512" w:rsidRPr="00F86C9F" w:rsidRDefault="00595512" w:rsidP="0059551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875"/>
      </w:tblGrid>
      <w:tr w:rsidR="00133130" w14:paraId="5C3F313F" w14:textId="77777777" w:rsidTr="00133130">
        <w:trPr>
          <w:trHeight w:val="480"/>
        </w:trPr>
        <w:tc>
          <w:tcPr>
            <w:tcW w:w="875" w:type="dxa"/>
          </w:tcPr>
          <w:p w14:paraId="4E5AD2EA" w14:textId="77777777" w:rsidR="00133130" w:rsidRDefault="00133130" w:rsidP="00133130">
            <w:r>
              <w:rPr>
                <w:rFonts w:cstheme="minorHAnsi"/>
                <w:sz w:val="20"/>
                <w:szCs w:val="20"/>
              </w:rPr>
              <w:t xml:space="preserve">N/A </w:t>
            </w:r>
            <w:r w:rsidRPr="00051541">
              <w:rPr>
                <w:rFonts w:ascii="Segoe UI Symbol" w:eastAsiaTheme="minorHAnsi" w:hAnsi="Segoe UI Symbol" w:cs="Segoe UI Symbol"/>
                <w:b/>
                <w:sz w:val="24"/>
                <w:szCs w:val="24"/>
              </w:rPr>
              <w:t>❑</w:t>
            </w:r>
          </w:p>
          <w:p w14:paraId="0D5A4CC1" w14:textId="77777777" w:rsidR="00133130" w:rsidRDefault="00133130" w:rsidP="00133130"/>
        </w:tc>
      </w:tr>
    </w:tbl>
    <w:p w14:paraId="3803B8A2" w14:textId="07A5ED88" w:rsidR="009F39B7" w:rsidRPr="00051541" w:rsidRDefault="0026250B" w:rsidP="004800BC">
      <w:pPr>
        <w:tabs>
          <w:tab w:val="left" w:pos="3072"/>
        </w:tabs>
        <w:spacing w:before="15"/>
        <w:ind w:right="1232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                              </w:t>
      </w:r>
      <w:r w:rsidR="00051541">
        <w:rPr>
          <w:rFonts w:asciiTheme="minorHAnsi" w:hAnsiTheme="minorHAnsi" w:cstheme="minorHAnsi"/>
          <w:sz w:val="40"/>
          <w:szCs w:val="40"/>
        </w:rPr>
        <w:t xml:space="preserve"> </w:t>
      </w:r>
      <w:r w:rsidR="004800BC" w:rsidRPr="00051541">
        <w:rPr>
          <w:rFonts w:asciiTheme="minorHAnsi" w:hAnsiTheme="minorHAnsi" w:cstheme="minorHAnsi"/>
          <w:sz w:val="36"/>
          <w:szCs w:val="36"/>
        </w:rPr>
        <w:t>→</w:t>
      </w:r>
    </w:p>
    <w:p w14:paraId="20538273" w14:textId="2C438EA1" w:rsidR="00595512" w:rsidRDefault="00595512" w:rsidP="009F39B7">
      <w:pPr>
        <w:spacing w:before="15"/>
        <w:ind w:right="1232"/>
      </w:pPr>
    </w:p>
    <w:p w14:paraId="54846C50" w14:textId="6C612B58" w:rsidR="00051541" w:rsidRDefault="00051541" w:rsidP="00051541">
      <w:pPr>
        <w:spacing w:before="15"/>
        <w:ind w:right="1232"/>
      </w:pPr>
    </w:p>
    <w:p w14:paraId="6E2386F6" w14:textId="0C2C6992" w:rsidR="00595512" w:rsidRDefault="00665FE0" w:rsidP="00301868">
      <w:pPr>
        <w:spacing w:before="15"/>
        <w:ind w:right="1232"/>
        <w:jc w:val="center"/>
      </w:pPr>
      <w:r w:rsidRPr="0019294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067578" wp14:editId="31E95456">
                <wp:simplePos x="0" y="0"/>
                <wp:positionH relativeFrom="margin">
                  <wp:posOffset>-21389</wp:posOffset>
                </wp:positionH>
                <wp:positionV relativeFrom="paragraph">
                  <wp:posOffset>173682</wp:posOffset>
                </wp:positionV>
                <wp:extent cx="1775460" cy="777240"/>
                <wp:effectExtent l="0" t="0" r="15240" b="22860"/>
                <wp:wrapNone/>
                <wp:docPr id="12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7724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807759" w14:textId="77777777" w:rsidR="00192947" w:rsidRPr="00946DAE" w:rsidRDefault="00192947" w:rsidP="0019294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Spontaneous Bacterial P</w:t>
                            </w:r>
                            <w:r w:rsidRPr="00946DA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eritonitis?</w:t>
                            </w:r>
                          </w:p>
                          <w:p w14:paraId="106F7118" w14:textId="77777777" w:rsidR="00192947" w:rsidRPr="007D3FE0" w:rsidRDefault="00192947" w:rsidP="00192947">
                            <w:pPr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7D3FE0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19"/>
                                <w:szCs w:val="19"/>
                              </w:rPr>
                              <w:t>(If NO- move to next section)</w:t>
                            </w:r>
                          </w:p>
                          <w:p w14:paraId="1E525E71" w14:textId="77777777" w:rsidR="00192947" w:rsidRPr="00F86C9F" w:rsidRDefault="00192947" w:rsidP="0019294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8FDDBC8" w14:textId="77777777" w:rsidR="008377A2" w:rsidRDefault="008377A2"/>
                          <w:p w14:paraId="23A07CD9" w14:textId="77777777" w:rsidR="00192947" w:rsidRPr="00946DAE" w:rsidRDefault="00192947" w:rsidP="0019294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Spontaneous Bacterial P</w:t>
                            </w:r>
                            <w:r w:rsidRPr="00946DA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eritonitis?</w:t>
                            </w:r>
                          </w:p>
                          <w:p w14:paraId="5EE251A5" w14:textId="77777777" w:rsidR="00192947" w:rsidRPr="007D3FE0" w:rsidRDefault="00192947" w:rsidP="00192947">
                            <w:pPr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7D3FE0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19"/>
                                <w:szCs w:val="19"/>
                              </w:rPr>
                              <w:t>(If NO- move to next section)</w:t>
                            </w:r>
                          </w:p>
                          <w:p w14:paraId="7F8FF415" w14:textId="77777777" w:rsidR="00192947" w:rsidRPr="00F86C9F" w:rsidRDefault="00192947" w:rsidP="0019294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67578" id="_x0000_s1031" style="position:absolute;left:0;text-align:left;margin-left:-1.7pt;margin-top:13.7pt;width:139.8pt;height:61.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" fillcolor="#bdd7ee" strokecolor="#1c334e" strokeweight="2pt">
                <v:textbox>
                  <w:txbxContent>
                    <w:p w14:paraId="39807759" w14:textId="77777777" w:rsidR="00192947" w:rsidRPr="00946DAE" w:rsidRDefault="00192947" w:rsidP="0019294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Spontaneous Bacterial P</w:t>
                      </w:r>
                      <w:r w:rsidRPr="00946DA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eritonitis?</w:t>
                      </w:r>
                    </w:p>
                    <w:p w14:paraId="106F7118" w14:textId="77777777" w:rsidR="00192947" w:rsidRPr="007D3FE0" w:rsidRDefault="00192947" w:rsidP="00192947">
                      <w:pPr>
                        <w:rPr>
                          <w:b/>
                          <w:bCs/>
                          <w:i/>
                          <w:color w:val="000000" w:themeColor="text1"/>
                          <w:sz w:val="19"/>
                          <w:szCs w:val="19"/>
                        </w:rPr>
                      </w:pPr>
                      <w:r w:rsidRPr="007D3FE0">
                        <w:rPr>
                          <w:b/>
                          <w:bCs/>
                          <w:i/>
                          <w:color w:val="000000" w:themeColor="text1"/>
                          <w:sz w:val="19"/>
                          <w:szCs w:val="19"/>
                        </w:rPr>
                        <w:t>(If NO- move to next section)</w:t>
                      </w:r>
                    </w:p>
                    <w:p w14:paraId="1E525E71" w14:textId="77777777" w:rsidR="00192947" w:rsidRPr="00F86C9F" w:rsidRDefault="00192947" w:rsidP="0019294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8FDDBC8" w14:textId="77777777" w:rsidR="008377A2" w:rsidRDefault="008377A2"/>
                    <w:p w14:paraId="23A07CD9" w14:textId="77777777" w:rsidR="00192947" w:rsidRPr="00946DAE" w:rsidRDefault="00192947" w:rsidP="0019294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Spontaneous Bacterial P</w:t>
                      </w:r>
                      <w:r w:rsidRPr="00946DA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eritonitis?</w:t>
                      </w:r>
                    </w:p>
                    <w:p w14:paraId="5EE251A5" w14:textId="77777777" w:rsidR="00192947" w:rsidRPr="007D3FE0" w:rsidRDefault="00192947" w:rsidP="00192947">
                      <w:pPr>
                        <w:rPr>
                          <w:b/>
                          <w:bCs/>
                          <w:i/>
                          <w:color w:val="000000" w:themeColor="text1"/>
                          <w:sz w:val="19"/>
                          <w:szCs w:val="19"/>
                        </w:rPr>
                      </w:pPr>
                      <w:r w:rsidRPr="007D3FE0">
                        <w:rPr>
                          <w:b/>
                          <w:bCs/>
                          <w:i/>
                          <w:color w:val="000000" w:themeColor="text1"/>
                          <w:sz w:val="19"/>
                          <w:szCs w:val="19"/>
                        </w:rPr>
                        <w:t>(If NO- move to next section)</w:t>
                      </w:r>
                    </w:p>
                    <w:p w14:paraId="7F8FF415" w14:textId="77777777" w:rsidR="00192947" w:rsidRPr="00F86C9F" w:rsidRDefault="00192947" w:rsidP="0019294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439"/>
        <w:tblW w:w="0" w:type="auto"/>
        <w:tblLook w:val="04A0" w:firstRow="1" w:lastRow="0" w:firstColumn="1" w:lastColumn="0" w:noHBand="0" w:noVBand="1"/>
      </w:tblPr>
      <w:tblGrid>
        <w:gridCol w:w="875"/>
      </w:tblGrid>
      <w:tr w:rsidR="009F39B7" w14:paraId="60740AEB" w14:textId="77777777" w:rsidTr="00133130">
        <w:trPr>
          <w:trHeight w:val="480"/>
        </w:trPr>
        <w:tc>
          <w:tcPr>
            <w:tcW w:w="875" w:type="dxa"/>
          </w:tcPr>
          <w:p w14:paraId="23393827" w14:textId="77777777" w:rsidR="009F39B7" w:rsidRDefault="009F39B7" w:rsidP="00133130">
            <w:r>
              <w:rPr>
                <w:rFonts w:cstheme="minorHAnsi"/>
                <w:sz w:val="20"/>
                <w:szCs w:val="20"/>
              </w:rPr>
              <w:t xml:space="preserve">N/A </w:t>
            </w:r>
            <w:r w:rsidRPr="00051541">
              <w:rPr>
                <w:rFonts w:ascii="Segoe UI Symbol" w:eastAsiaTheme="minorHAnsi" w:hAnsi="Segoe UI Symbol" w:cs="Segoe UI Symbol"/>
                <w:b/>
                <w:sz w:val="24"/>
                <w:szCs w:val="24"/>
              </w:rPr>
              <w:t>❑</w:t>
            </w:r>
          </w:p>
          <w:p w14:paraId="652BE81A" w14:textId="77777777" w:rsidR="009F39B7" w:rsidRDefault="009F39B7" w:rsidP="00133130"/>
        </w:tc>
      </w:tr>
    </w:tbl>
    <w:p w14:paraId="63FD88A5" w14:textId="1EDACDE6" w:rsidR="00301868" w:rsidRDefault="00133130" w:rsidP="00301868">
      <w:pPr>
        <w:spacing w:before="15"/>
        <w:ind w:right="1232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D31B41" wp14:editId="72BF177E">
                <wp:simplePos x="0" y="0"/>
                <wp:positionH relativeFrom="margin">
                  <wp:posOffset>2157730</wp:posOffset>
                </wp:positionH>
                <wp:positionV relativeFrom="paragraph">
                  <wp:posOffset>50203</wp:posOffset>
                </wp:positionV>
                <wp:extent cx="4503420" cy="792480"/>
                <wp:effectExtent l="0" t="0" r="11430" b="26670"/>
                <wp:wrapNone/>
                <wp:docPr id="8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79248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AD2259" w14:textId="77777777" w:rsidR="00192947" w:rsidRPr="003F1CB6" w:rsidRDefault="00192947" w:rsidP="00192947">
                            <w:pPr>
                              <w:shd w:val="clear" w:color="auto" w:fill="E7E6E6" w:themeFill="background2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(</w:t>
                            </w: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Diagnosis: Ascitic neutrophils &gt;250/mm3 or &gt;0.25 x 10</w:t>
                            </w: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3"/>
                                <w:szCs w:val="23"/>
                                <w:vertAlign w:val="superscript"/>
                              </w:rPr>
                              <w:t>9</w:t>
                            </w: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/L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070B8BC0" w14:textId="7B53333E" w:rsidR="00192947" w:rsidRPr="003F1CB6" w:rsidRDefault="00192947" w:rsidP="00192947">
                            <w:pPr>
                              <w:shd w:val="clear" w:color="auto" w:fill="E7E6E6" w:themeFill="background2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Prescribe 1.5g/kg of 20</w:t>
                            </w:r>
                            <w:r w:rsidR="004E08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% Human Albumin </w:t>
                            </w:r>
                            <w:r w:rsidR="004A46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S</w:t>
                            </w:r>
                            <w:r w:rsidR="001E291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olution (HAS)</w:t>
                            </w: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60FCE8F0" w14:textId="77777777" w:rsidR="00192947" w:rsidRPr="003F1CB6" w:rsidRDefault="00192947" w:rsidP="00192947">
                            <w:pPr>
                              <w:shd w:val="clear" w:color="auto" w:fill="E7E6E6" w:themeFill="background2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Antibiotics as per hospital guidelines </w:t>
                            </w:r>
                            <w:r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  <w:r w:rsidRPr="00051541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81351F" w14:textId="77777777" w:rsidR="00192947" w:rsidRPr="003F1CB6" w:rsidRDefault="00192947" w:rsidP="00192947">
                            <w:pPr>
                              <w:spacing w:line="276" w:lineRule="auto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34DFE2B8" w14:textId="77777777" w:rsidR="008377A2" w:rsidRDefault="008377A2"/>
                          <w:p w14:paraId="49550168" w14:textId="77777777" w:rsidR="00192947" w:rsidRPr="003F1CB6" w:rsidRDefault="00192947" w:rsidP="00192947">
                            <w:pPr>
                              <w:shd w:val="clear" w:color="auto" w:fill="E7E6E6" w:themeFill="background2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(</w:t>
                            </w: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Diagnosis: Ascitic neutrophils &gt;250/mm3 or &gt;0.25 x 10</w:t>
                            </w: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3"/>
                                <w:szCs w:val="23"/>
                                <w:vertAlign w:val="superscript"/>
                              </w:rPr>
                              <w:t>9</w:t>
                            </w: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/L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5D23BE62" w14:textId="79A61F57" w:rsidR="00192947" w:rsidRPr="003F1CB6" w:rsidRDefault="00192947" w:rsidP="00192947">
                            <w:pPr>
                              <w:shd w:val="clear" w:color="auto" w:fill="E7E6E6" w:themeFill="background2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Prescribe 1.5g/kg of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% human albumin solution (HAS</w:t>
                            </w:r>
                            <w:r w:rsidR="004A46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) </w:t>
                            </w:r>
                            <w:r w:rsidR="004A4699" w:rsidRPr="003F1CB6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23"/>
                                <w:szCs w:val="23"/>
                              </w:rPr>
                              <w:t>❑</w:t>
                            </w:r>
                          </w:p>
                          <w:p w14:paraId="3F4B9A01" w14:textId="77777777" w:rsidR="00192947" w:rsidRPr="003F1CB6" w:rsidRDefault="00192947" w:rsidP="00192947">
                            <w:pPr>
                              <w:shd w:val="clear" w:color="auto" w:fill="E7E6E6" w:themeFill="background2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Antibiotics as per hospital guidelines </w:t>
                            </w:r>
                            <w:r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  <w:r w:rsidRPr="00051541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89B776" w14:textId="751EF92C" w:rsidR="00192947" w:rsidRPr="003F1CB6" w:rsidRDefault="00192947" w:rsidP="00192947">
                            <w:pPr>
                              <w:spacing w:line="276" w:lineRule="auto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31B41" id="_x0000_s1032" style="position:absolute;left:0;text-align:left;margin-left:169.9pt;margin-top:3.95pt;width:354.6pt;height:62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" fillcolor="#e7e6e6" strokecolor="#1c334e" strokeweight="2pt">
                <v:textbox>
                  <w:txbxContent>
                    <w:p w14:paraId="42AD2259" w14:textId="77777777" w:rsidR="00192947" w:rsidRPr="003F1CB6" w:rsidRDefault="00192947" w:rsidP="00192947">
                      <w:pPr>
                        <w:shd w:val="clear" w:color="auto" w:fill="E7E6E6" w:themeFill="background2"/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3"/>
                          <w:szCs w:val="23"/>
                        </w:rPr>
                        <w:t>(</w:t>
                      </w: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3"/>
                          <w:szCs w:val="23"/>
                        </w:rPr>
                        <w:t>Diagnosis: Ascitic neutrophils &gt;250/mm3 or &gt;0.25 x 10</w:t>
                      </w: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3"/>
                          <w:szCs w:val="23"/>
                          <w:vertAlign w:val="superscript"/>
                        </w:rPr>
                        <w:t>9</w:t>
                      </w: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3"/>
                          <w:szCs w:val="23"/>
                        </w:rPr>
                        <w:t>/L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3"/>
                          <w:szCs w:val="23"/>
                        </w:rPr>
                        <w:t>)</w:t>
                      </w:r>
                    </w:p>
                    <w:p w14:paraId="070B8BC0" w14:textId="7B53333E" w:rsidR="00192947" w:rsidRPr="003F1CB6" w:rsidRDefault="00192947" w:rsidP="00192947">
                      <w:pPr>
                        <w:shd w:val="clear" w:color="auto" w:fill="E7E6E6" w:themeFill="background2"/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</w:pP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Prescribe 1.5g/kg of 20</w:t>
                      </w:r>
                      <w:r w:rsidR="004E0873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% Human Albumin </w:t>
                      </w:r>
                      <w:r w:rsidR="004A4699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S</w:t>
                      </w:r>
                      <w:r w:rsidR="001E2914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olution (HAS)</w:t>
                      </w: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</w:p>
                    <w:p w14:paraId="60FCE8F0" w14:textId="77777777" w:rsidR="00192947" w:rsidRPr="003F1CB6" w:rsidRDefault="00192947" w:rsidP="00192947">
                      <w:pPr>
                        <w:shd w:val="clear" w:color="auto" w:fill="E7E6E6" w:themeFill="background2"/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</w:pP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Antibiotics as per hospital guidelines </w:t>
                      </w:r>
                      <w:r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  <w:r w:rsidRPr="00051541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81351F" w14:textId="77777777" w:rsidR="00192947" w:rsidRPr="003F1CB6" w:rsidRDefault="00192947" w:rsidP="00192947">
                      <w:pPr>
                        <w:spacing w:line="276" w:lineRule="auto"/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34DFE2B8" w14:textId="77777777" w:rsidR="008377A2" w:rsidRDefault="008377A2"/>
                    <w:p w14:paraId="49550168" w14:textId="77777777" w:rsidR="00192947" w:rsidRPr="003F1CB6" w:rsidRDefault="00192947" w:rsidP="00192947">
                      <w:pPr>
                        <w:shd w:val="clear" w:color="auto" w:fill="E7E6E6" w:themeFill="background2"/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3"/>
                          <w:szCs w:val="23"/>
                        </w:rPr>
                        <w:t>(</w:t>
                      </w: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3"/>
                          <w:szCs w:val="23"/>
                        </w:rPr>
                        <w:t>Diagnosis: Ascitic neutrophils &gt;250/mm3 or &gt;0.25 x 10</w:t>
                      </w: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3"/>
                          <w:szCs w:val="23"/>
                          <w:vertAlign w:val="superscript"/>
                        </w:rPr>
                        <w:t>9</w:t>
                      </w: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3"/>
                          <w:szCs w:val="23"/>
                        </w:rPr>
                        <w:t>/L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3"/>
                          <w:szCs w:val="23"/>
                        </w:rPr>
                        <w:t>)</w:t>
                      </w:r>
                    </w:p>
                    <w:p w14:paraId="5D23BE62" w14:textId="79A61F57" w:rsidR="00192947" w:rsidRPr="003F1CB6" w:rsidRDefault="00192947" w:rsidP="00192947">
                      <w:pPr>
                        <w:shd w:val="clear" w:color="auto" w:fill="E7E6E6" w:themeFill="background2"/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</w:pP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Prescribe 1.5g/kg of 20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% human albumin solution (HAS</w:t>
                      </w:r>
                      <w:r w:rsidR="004A4699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) </w:t>
                      </w:r>
                      <w:r w:rsidR="004A4699" w:rsidRPr="003F1CB6">
                        <w:rPr>
                          <w:rFonts w:ascii="Segoe UI Symbol" w:hAnsi="Segoe UI Symbol" w:cs="Segoe UI Symbol"/>
                          <w:b/>
                          <w:bCs/>
                          <w:sz w:val="23"/>
                          <w:szCs w:val="23"/>
                        </w:rPr>
                        <w:t>❑</w:t>
                      </w:r>
                    </w:p>
                    <w:p w14:paraId="3F4B9A01" w14:textId="77777777" w:rsidR="00192947" w:rsidRPr="003F1CB6" w:rsidRDefault="00192947" w:rsidP="00192947">
                      <w:pPr>
                        <w:shd w:val="clear" w:color="auto" w:fill="E7E6E6" w:themeFill="background2"/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</w:pP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Antibiotics as per hospital guidelines </w:t>
                      </w:r>
                      <w:r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  <w:r w:rsidRPr="00051541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89B776" w14:textId="751EF92C" w:rsidR="00192947" w:rsidRPr="003F1CB6" w:rsidRDefault="00192947" w:rsidP="00192947">
                      <w:pPr>
                        <w:spacing w:line="276" w:lineRule="auto"/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84B8AB" w14:textId="77777777" w:rsidR="009F39B7" w:rsidRPr="00051541" w:rsidRDefault="00051541" w:rsidP="00051541">
      <w:pPr>
        <w:spacing w:before="15"/>
        <w:ind w:right="1232"/>
        <w:rPr>
          <w:sz w:val="36"/>
          <w:szCs w:val="36"/>
        </w:rPr>
      </w:pPr>
      <w:r>
        <w:t xml:space="preserve">                                                          </w:t>
      </w:r>
      <w:r w:rsidR="00111D3F" w:rsidRPr="00051541">
        <w:rPr>
          <w:rFonts w:asciiTheme="minorHAnsi" w:hAnsiTheme="minorHAnsi" w:cstheme="minorHAnsi"/>
          <w:sz w:val="36"/>
          <w:szCs w:val="36"/>
        </w:rPr>
        <w:t>→</w:t>
      </w:r>
    </w:p>
    <w:p w14:paraId="3725CAC6" w14:textId="4D565842" w:rsidR="00301868" w:rsidRPr="00051541" w:rsidRDefault="00301868" w:rsidP="00051541">
      <w:pPr>
        <w:spacing w:before="15"/>
        <w:ind w:right="1232"/>
        <w:rPr>
          <w:sz w:val="36"/>
          <w:szCs w:val="36"/>
        </w:rPr>
      </w:pPr>
    </w:p>
    <w:p w14:paraId="2E3A2F81" w14:textId="2AD1092A" w:rsidR="004800BC" w:rsidRDefault="00301868" w:rsidP="009F39B7">
      <w:pPr>
        <w:spacing w:before="15"/>
        <w:ind w:right="1232"/>
        <w:jc w:val="center"/>
      </w:pPr>
      <w:r>
        <w:t xml:space="preserve">                                                                                                                                                    </w:t>
      </w:r>
    </w:p>
    <w:p w14:paraId="093D31D2" w14:textId="5D694628" w:rsidR="004800BC" w:rsidRDefault="00133130" w:rsidP="003F1CB6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30220A" wp14:editId="641C99E6">
                <wp:simplePos x="0" y="0"/>
                <wp:positionH relativeFrom="margin">
                  <wp:posOffset>2123666</wp:posOffset>
                </wp:positionH>
                <wp:positionV relativeFrom="paragraph">
                  <wp:posOffset>102675</wp:posOffset>
                </wp:positionV>
                <wp:extent cx="4503420" cy="1379673"/>
                <wp:effectExtent l="12700" t="12700" r="17780" b="1778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13796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B19706" w14:textId="77777777" w:rsidR="00946DAE" w:rsidRPr="008C5DEB" w:rsidRDefault="00946DAE" w:rsidP="00946DAE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8C5DEB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Suspend all diuretics and nephrotoxic drugs </w:t>
                            </w:r>
                            <w:r w:rsidR="000D53BA"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52FBB372" w14:textId="77777777" w:rsidR="00946DAE" w:rsidRPr="008C5DEB" w:rsidRDefault="00946DAE" w:rsidP="00946DAE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8C5DE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Fluid resuscitate with crystalloid in 250ml boluses</w:t>
                            </w:r>
                            <w:r w:rsidR="000D53BA" w:rsidRPr="008C5DE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D53BA"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1D1FF655" w14:textId="77777777" w:rsidR="0024391B" w:rsidRPr="008C5DEB" w:rsidRDefault="004800BC" w:rsidP="00946DAE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Strict urine output monitoring</w:t>
                            </w:r>
                            <w:r w:rsidR="000D53BA" w:rsidRPr="008C5DEB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D53BA"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6E39CD27" w14:textId="77777777" w:rsidR="00946DAE" w:rsidRPr="008C5DEB" w:rsidRDefault="00946DAE" w:rsidP="00946DAE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3A804CCD" w14:textId="1AD393A4" w:rsidR="00946DAE" w:rsidRPr="008C5DEB" w:rsidRDefault="000E17CF" w:rsidP="00946DAE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At 6 hours</w:t>
                            </w:r>
                            <w:r w:rsidR="00946DAE" w:rsidRPr="008C5D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, if deteriorating despite this</w:t>
                            </w:r>
                            <w:r w:rsidR="0024391B" w:rsidRPr="008C5D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,</w:t>
                            </w:r>
                            <w:r w:rsidR="00946DAE" w:rsidRPr="008C5D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obtain senior review and consider escalation to ITU/HDU</w:t>
                            </w:r>
                            <w:r w:rsidR="00914D4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670F2338" w14:textId="77777777" w:rsidR="00946DAE" w:rsidRDefault="00946DAE" w:rsidP="00946D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AC717E0" w14:textId="77777777" w:rsidR="00946DAE" w:rsidRDefault="00946DAE" w:rsidP="00946D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EBC1DE" w14:textId="77777777" w:rsidR="00946DAE" w:rsidRPr="0038629C" w:rsidRDefault="00946DAE" w:rsidP="00946D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794527" w14:textId="77777777" w:rsidR="008377A2" w:rsidRDefault="008377A2"/>
                          <w:p w14:paraId="7C3702F7" w14:textId="199C9E31" w:rsidR="00946DAE" w:rsidRPr="008C5DEB" w:rsidRDefault="00946DAE" w:rsidP="00946DAE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8C5DEB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Suspend all diuretics and nephrotoxic drugs </w:t>
                            </w:r>
                            <w:r w:rsidR="000D53BA"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6579C3C6" w14:textId="77777777" w:rsidR="00946DAE" w:rsidRPr="008C5DEB" w:rsidRDefault="00946DAE" w:rsidP="00946DAE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8C5DE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Fluid resuscitate with crystalloid in 250ml boluses</w:t>
                            </w:r>
                            <w:r w:rsidR="000D53BA" w:rsidRPr="008C5DE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D53BA"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0B58817D" w14:textId="77777777" w:rsidR="0024391B" w:rsidRPr="008C5DEB" w:rsidRDefault="004800BC" w:rsidP="00946DAE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Strict urine output monitoring</w:t>
                            </w:r>
                            <w:r w:rsidR="000D53BA" w:rsidRPr="008C5DEB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D53BA"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5D6C43DE" w14:textId="77777777" w:rsidR="00946DAE" w:rsidRPr="008C5DEB" w:rsidRDefault="00946DAE" w:rsidP="00946DAE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1D7482FA" w14:textId="3C3BE0D9" w:rsidR="00946DAE" w:rsidRPr="008C5DEB" w:rsidRDefault="000E17CF" w:rsidP="00946DAE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At 6 hours</w:t>
                            </w:r>
                            <w:r w:rsidR="00946DAE" w:rsidRPr="008C5D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, if deteriorating despite this</w:t>
                            </w:r>
                            <w:r w:rsidR="0024391B" w:rsidRPr="008C5D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,</w:t>
                            </w:r>
                            <w:r w:rsidR="00946DAE" w:rsidRPr="008C5D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obtain senior review and consider escalation to ITU/HDU</w:t>
                            </w:r>
                          </w:p>
                          <w:p w14:paraId="19D176CE" w14:textId="77777777" w:rsidR="00946DAE" w:rsidRDefault="00946DAE" w:rsidP="00946D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3C78957" w14:textId="77777777" w:rsidR="00946DAE" w:rsidRDefault="00946DAE" w:rsidP="00946D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EC938A" w14:textId="77777777" w:rsidR="00946DAE" w:rsidRPr="0038629C" w:rsidRDefault="00946DAE" w:rsidP="00946D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0220A" id="Rectangle: Rounded Corners 30" o:spid="_x0000_s1033" style="position:absolute;left:0;text-align:left;margin-left:167.2pt;margin-top:8.1pt;width:354.6pt;height:108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" fillcolor="#e7e6e6 [3214]" strokecolor="#1c334e" strokeweight="2pt">
                <v:textbox>
                  <w:txbxContent>
                    <w:p w14:paraId="57B19706" w14:textId="77777777" w:rsidR="00946DAE" w:rsidRPr="008C5DEB" w:rsidRDefault="00946DAE" w:rsidP="00946DAE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8C5DEB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 xml:space="preserve">Suspend all diuretics and nephrotoxic drugs </w:t>
                      </w:r>
                      <w:r w:rsidR="000D53BA"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</w:p>
                    <w:p w14:paraId="52FBB372" w14:textId="77777777" w:rsidR="00946DAE" w:rsidRPr="008C5DEB" w:rsidRDefault="00946DAE" w:rsidP="00946DAE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8C5DEB">
                        <w:rPr>
                          <w:b/>
                          <w:bCs/>
                          <w:sz w:val="23"/>
                          <w:szCs w:val="23"/>
                        </w:rPr>
                        <w:t>Fluid resuscitate with crystalloid in 250ml boluses</w:t>
                      </w:r>
                      <w:r w:rsidR="000D53BA" w:rsidRPr="008C5DEB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0D53BA"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</w:p>
                    <w:p w14:paraId="1D1FF655" w14:textId="77777777" w:rsidR="0024391B" w:rsidRPr="008C5DEB" w:rsidRDefault="004800BC" w:rsidP="00946DAE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>Strict urine output monitoring</w:t>
                      </w:r>
                      <w:r w:rsidR="000D53BA" w:rsidRPr="008C5DEB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0D53BA"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</w:p>
                    <w:p w14:paraId="6E39CD27" w14:textId="77777777" w:rsidR="00946DAE" w:rsidRPr="008C5DEB" w:rsidRDefault="00946DAE" w:rsidP="00946DAE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3A804CCD" w14:textId="1AD393A4" w:rsidR="00946DAE" w:rsidRPr="008C5DEB" w:rsidRDefault="000E17CF" w:rsidP="00946DAE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At 6 hours</w:t>
                      </w:r>
                      <w:r w:rsidR="00946DAE" w:rsidRPr="008C5DEB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, if deteriorating despite this</w:t>
                      </w:r>
                      <w:r w:rsidR="0024391B" w:rsidRPr="008C5DEB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,</w:t>
                      </w:r>
                      <w:r w:rsidR="00946DAE" w:rsidRPr="008C5DEB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obtain senior review and consider escalation to ITU/HDU</w:t>
                      </w:r>
                      <w:r w:rsidR="00914D4B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.</w:t>
                      </w:r>
                    </w:p>
                    <w:p w14:paraId="670F2338" w14:textId="77777777" w:rsidR="00946DAE" w:rsidRDefault="00946DAE" w:rsidP="00946DA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AC717E0" w14:textId="77777777" w:rsidR="00946DAE" w:rsidRDefault="00946DAE" w:rsidP="00946DA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EBC1DE" w14:textId="77777777" w:rsidR="00946DAE" w:rsidRPr="0038629C" w:rsidRDefault="00946DAE" w:rsidP="00946DA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9794527" w14:textId="77777777" w:rsidR="008377A2" w:rsidRDefault="008377A2"/>
                    <w:p w14:paraId="7C3702F7" w14:textId="199C9E31" w:rsidR="00946DAE" w:rsidRPr="008C5DEB" w:rsidRDefault="00946DAE" w:rsidP="00946DAE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8C5DEB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 xml:space="preserve">Suspend all diuretics and nephrotoxic drugs </w:t>
                      </w:r>
                      <w:r w:rsidR="000D53BA"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</w:p>
                    <w:p w14:paraId="6579C3C6" w14:textId="77777777" w:rsidR="00946DAE" w:rsidRPr="008C5DEB" w:rsidRDefault="00946DAE" w:rsidP="00946DAE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8C5DEB">
                        <w:rPr>
                          <w:b/>
                          <w:bCs/>
                          <w:sz w:val="23"/>
                          <w:szCs w:val="23"/>
                        </w:rPr>
                        <w:t>Fluid resuscitate with crystalloid in 250ml boluses</w:t>
                      </w:r>
                      <w:r w:rsidR="000D53BA" w:rsidRPr="008C5DEB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0D53BA"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</w:p>
                    <w:p w14:paraId="0B58817D" w14:textId="77777777" w:rsidR="0024391B" w:rsidRPr="008C5DEB" w:rsidRDefault="004800BC" w:rsidP="00946DAE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>Strict urine output monitoring</w:t>
                      </w:r>
                      <w:r w:rsidR="000D53BA" w:rsidRPr="008C5DEB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0D53BA"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</w:p>
                    <w:p w14:paraId="5D6C43DE" w14:textId="77777777" w:rsidR="00946DAE" w:rsidRPr="008C5DEB" w:rsidRDefault="00946DAE" w:rsidP="00946DAE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1D7482FA" w14:textId="3C3BE0D9" w:rsidR="00946DAE" w:rsidRPr="008C5DEB" w:rsidRDefault="000E17CF" w:rsidP="00946DAE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At 6 hours</w:t>
                      </w:r>
                      <w:r w:rsidR="00946DAE" w:rsidRPr="008C5DEB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, if deteriorating despite this</w:t>
                      </w:r>
                      <w:r w:rsidR="0024391B" w:rsidRPr="008C5DEB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,</w:t>
                      </w:r>
                      <w:r w:rsidR="00946DAE" w:rsidRPr="008C5DEB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obtain senior review and consider escalation to ITU/HDU</w:t>
                      </w:r>
                    </w:p>
                    <w:p w14:paraId="19D176CE" w14:textId="77777777" w:rsidR="00946DAE" w:rsidRDefault="00946DAE" w:rsidP="00946DA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3C78957" w14:textId="77777777" w:rsidR="00946DAE" w:rsidRDefault="00946DAE" w:rsidP="00946DA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8EC938A" w14:textId="77777777" w:rsidR="00946DAE" w:rsidRPr="0038629C" w:rsidRDefault="00946DAE" w:rsidP="00946DA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AD037C" w14:textId="703FDF60" w:rsidR="004800BC" w:rsidRDefault="004800BC" w:rsidP="004800BC"/>
    <w:tbl>
      <w:tblPr>
        <w:tblStyle w:val="TableGrid"/>
        <w:tblpPr w:leftFromText="180" w:rightFromText="180" w:vertAnchor="text" w:horzAnchor="margin" w:tblpXSpec="right" w:tblpY="186"/>
        <w:tblW w:w="0" w:type="auto"/>
        <w:tblLook w:val="04A0" w:firstRow="1" w:lastRow="0" w:firstColumn="1" w:lastColumn="0" w:noHBand="0" w:noVBand="1"/>
      </w:tblPr>
      <w:tblGrid>
        <w:gridCol w:w="875"/>
      </w:tblGrid>
      <w:tr w:rsidR="009F39B7" w14:paraId="324BCE98" w14:textId="77777777" w:rsidTr="009F39B7">
        <w:trPr>
          <w:trHeight w:val="480"/>
        </w:trPr>
        <w:tc>
          <w:tcPr>
            <w:tcW w:w="875" w:type="dxa"/>
          </w:tcPr>
          <w:p w14:paraId="6495EE74" w14:textId="77777777" w:rsidR="009F39B7" w:rsidRDefault="009F39B7" w:rsidP="009F39B7">
            <w:r>
              <w:rPr>
                <w:rFonts w:cstheme="minorHAnsi"/>
                <w:sz w:val="20"/>
                <w:szCs w:val="20"/>
              </w:rPr>
              <w:t xml:space="preserve">N/A </w:t>
            </w:r>
            <w:r w:rsidRPr="00051541">
              <w:rPr>
                <w:rFonts w:ascii="Segoe UI Symbol" w:eastAsiaTheme="minorHAnsi" w:hAnsi="Segoe UI Symbol" w:cs="Segoe UI Symbol"/>
                <w:b/>
                <w:sz w:val="24"/>
                <w:szCs w:val="24"/>
              </w:rPr>
              <w:t>❑</w:t>
            </w:r>
          </w:p>
          <w:p w14:paraId="66E9CC34" w14:textId="77777777" w:rsidR="009F39B7" w:rsidRDefault="009F39B7" w:rsidP="009F39B7"/>
        </w:tc>
      </w:tr>
    </w:tbl>
    <w:p w14:paraId="076B5663" w14:textId="30649552" w:rsidR="004800BC" w:rsidRPr="004800BC" w:rsidRDefault="00192947" w:rsidP="004800B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827080" wp14:editId="53C0A58A">
                <wp:simplePos x="0" y="0"/>
                <wp:positionH relativeFrom="margin">
                  <wp:posOffset>5080</wp:posOffset>
                </wp:positionH>
                <wp:positionV relativeFrom="paragraph">
                  <wp:posOffset>6350</wp:posOffset>
                </wp:positionV>
                <wp:extent cx="1744980" cy="784860"/>
                <wp:effectExtent l="0" t="0" r="26670" b="1524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7848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2D288D" w14:textId="12CBF7C7" w:rsidR="00111D3F" w:rsidRPr="009168BA" w:rsidRDefault="00111D3F" w:rsidP="00111D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F86C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Acute Kidney Injury as per KDIGO criteria</w:t>
                            </w:r>
                            <w:r w:rsidR="009168BA" w:rsidRPr="00BC6CBF">
                              <w:rPr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</w:p>
                          <w:p w14:paraId="5B7972E0" w14:textId="77777777" w:rsidR="008C5DEB" w:rsidRPr="007D3FE0" w:rsidRDefault="008C5DEB" w:rsidP="008C5DEB">
                            <w:pPr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7D3FE0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19"/>
                                <w:szCs w:val="19"/>
                              </w:rPr>
                              <w:t>(If NO- move to next section)</w:t>
                            </w:r>
                          </w:p>
                          <w:p w14:paraId="5D38EA6B" w14:textId="77777777" w:rsidR="008C5DEB" w:rsidRPr="00F86C9F" w:rsidRDefault="008C5DEB" w:rsidP="00111D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B85EC0D" w14:textId="77777777" w:rsidR="008377A2" w:rsidRDefault="008377A2"/>
                          <w:p w14:paraId="0D270D3B" w14:textId="41CD00D9" w:rsidR="00111D3F" w:rsidRDefault="00111D3F" w:rsidP="00111D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6C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Acute Kidney Injury as per KDIGO criteria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14:paraId="2E335A04" w14:textId="77777777" w:rsidR="008C5DEB" w:rsidRPr="007D3FE0" w:rsidRDefault="008C5DEB" w:rsidP="008C5DEB">
                            <w:pPr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7D3FE0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19"/>
                                <w:szCs w:val="19"/>
                              </w:rPr>
                              <w:t>(If NO- move to next section)</w:t>
                            </w:r>
                          </w:p>
                          <w:p w14:paraId="03110D2B" w14:textId="77777777" w:rsidR="008C5DEB" w:rsidRPr="00F86C9F" w:rsidRDefault="008C5DEB" w:rsidP="00111D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27080" id="Rectangle: Rounded Corners 26" o:spid="_x0000_s1034" style="position:absolute;margin-left:.4pt;margin-top:.5pt;width:137.4pt;height:61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" fillcolor="#bdd6ee [1300]" strokecolor="#1c334e" strokeweight="2pt">
                <v:textbox>
                  <w:txbxContent>
                    <w:p w14:paraId="2C2D288D" w14:textId="12CBF7C7" w:rsidR="00111D3F" w:rsidRPr="009168BA" w:rsidRDefault="00111D3F" w:rsidP="00111D3F">
                      <w:pPr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</w:pPr>
                      <w:r w:rsidRPr="00F86C9F">
                        <w:rPr>
                          <w:b/>
                          <w:bCs/>
                          <w:sz w:val="24"/>
                          <w:szCs w:val="24"/>
                        </w:rPr>
                        <w:t>Acute Kidney Injury as per KDIGO criteria</w:t>
                      </w:r>
                      <w:r w:rsidR="009168BA" w:rsidRPr="00BC6CBF">
                        <w:rPr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3</w:t>
                      </w:r>
                    </w:p>
                    <w:p w14:paraId="5B7972E0" w14:textId="77777777" w:rsidR="008C5DEB" w:rsidRPr="007D3FE0" w:rsidRDefault="008C5DEB" w:rsidP="008C5DEB">
                      <w:pPr>
                        <w:rPr>
                          <w:b/>
                          <w:bCs/>
                          <w:i/>
                          <w:color w:val="000000" w:themeColor="text1"/>
                          <w:sz w:val="19"/>
                          <w:szCs w:val="19"/>
                        </w:rPr>
                      </w:pPr>
                      <w:r w:rsidRPr="007D3FE0">
                        <w:rPr>
                          <w:b/>
                          <w:bCs/>
                          <w:i/>
                          <w:color w:val="000000" w:themeColor="text1"/>
                          <w:sz w:val="19"/>
                          <w:szCs w:val="19"/>
                        </w:rPr>
                        <w:t>(If NO- move to next section)</w:t>
                      </w:r>
                    </w:p>
                    <w:p w14:paraId="5D38EA6B" w14:textId="77777777" w:rsidR="008C5DEB" w:rsidRPr="00F86C9F" w:rsidRDefault="008C5DEB" w:rsidP="00111D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B85EC0D" w14:textId="77777777" w:rsidR="008377A2" w:rsidRDefault="008377A2"/>
                    <w:p w14:paraId="0D270D3B" w14:textId="41CD00D9" w:rsidR="00111D3F" w:rsidRDefault="00111D3F" w:rsidP="00111D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86C9F">
                        <w:rPr>
                          <w:b/>
                          <w:bCs/>
                          <w:sz w:val="24"/>
                          <w:szCs w:val="24"/>
                        </w:rPr>
                        <w:t>Acute Kidney Injury as per KDIGO criteria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</w:p>
                    <w:p w14:paraId="2E335A04" w14:textId="77777777" w:rsidR="008C5DEB" w:rsidRPr="007D3FE0" w:rsidRDefault="008C5DEB" w:rsidP="008C5DEB">
                      <w:pPr>
                        <w:rPr>
                          <w:b/>
                          <w:bCs/>
                          <w:i/>
                          <w:color w:val="000000" w:themeColor="text1"/>
                          <w:sz w:val="19"/>
                          <w:szCs w:val="19"/>
                        </w:rPr>
                      </w:pPr>
                      <w:r w:rsidRPr="007D3FE0">
                        <w:rPr>
                          <w:b/>
                          <w:bCs/>
                          <w:i/>
                          <w:color w:val="000000" w:themeColor="text1"/>
                          <w:sz w:val="19"/>
                          <w:szCs w:val="19"/>
                        </w:rPr>
                        <w:t>(If NO- move to next section)</w:t>
                      </w:r>
                    </w:p>
                    <w:p w14:paraId="03110D2B" w14:textId="77777777" w:rsidR="008C5DEB" w:rsidRPr="00F86C9F" w:rsidRDefault="008C5DEB" w:rsidP="00111D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71C749" w14:textId="22FA14B6" w:rsidR="00C96C61" w:rsidRDefault="00C96C61" w:rsidP="004800BC">
      <w:pPr>
        <w:tabs>
          <w:tab w:val="left" w:pos="3036"/>
        </w:tabs>
      </w:pPr>
    </w:p>
    <w:p w14:paraId="4EFA907B" w14:textId="75661207" w:rsidR="004800BC" w:rsidRPr="00051541" w:rsidRDefault="00C96C61" w:rsidP="004800BC">
      <w:pPr>
        <w:tabs>
          <w:tab w:val="left" w:pos="3036"/>
        </w:tabs>
        <w:rPr>
          <w:sz w:val="36"/>
          <w:szCs w:val="36"/>
        </w:rPr>
      </w:pPr>
      <w:r>
        <w:t xml:space="preserve">                                                        </w:t>
      </w:r>
      <w:r w:rsidR="00051541">
        <w:t xml:space="preserve">  </w:t>
      </w:r>
      <w:r w:rsidR="004800BC" w:rsidRPr="00051541">
        <w:rPr>
          <w:rFonts w:asciiTheme="minorHAnsi" w:hAnsiTheme="minorHAnsi" w:cstheme="minorHAnsi"/>
          <w:sz w:val="36"/>
          <w:szCs w:val="36"/>
        </w:rPr>
        <w:t>→</w:t>
      </w:r>
    </w:p>
    <w:p w14:paraId="7D859213" w14:textId="77777777" w:rsidR="004800BC" w:rsidRDefault="004800BC" w:rsidP="004800BC">
      <w:pPr>
        <w:tabs>
          <w:tab w:val="left" w:pos="3036"/>
        </w:tabs>
      </w:pPr>
      <w:r>
        <w:tab/>
      </w:r>
    </w:p>
    <w:p w14:paraId="0841E97A" w14:textId="77777777" w:rsidR="004800BC" w:rsidRPr="004800BC" w:rsidRDefault="004800BC" w:rsidP="004800BC"/>
    <w:p w14:paraId="63A6A97C" w14:textId="77777777" w:rsidR="004800BC" w:rsidRPr="004800BC" w:rsidRDefault="004800BC" w:rsidP="004800BC">
      <w:pPr>
        <w:jc w:val="center"/>
      </w:pPr>
    </w:p>
    <w:p w14:paraId="0BC0F4C8" w14:textId="4B032ED5" w:rsidR="004800BC" w:rsidRPr="004800BC" w:rsidRDefault="004800BC" w:rsidP="004800BC"/>
    <w:p w14:paraId="047B645E" w14:textId="54288A0E" w:rsidR="004800BC" w:rsidRPr="004800BC" w:rsidRDefault="00133130" w:rsidP="004800B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0901D1" wp14:editId="04064AD5">
                <wp:simplePos x="0" y="0"/>
                <wp:positionH relativeFrom="margin">
                  <wp:posOffset>2131060</wp:posOffset>
                </wp:positionH>
                <wp:positionV relativeFrom="paragraph">
                  <wp:posOffset>52271</wp:posOffset>
                </wp:positionV>
                <wp:extent cx="4503420" cy="1892174"/>
                <wp:effectExtent l="12700" t="12700" r="17780" b="1333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1892174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3DFA7F" w14:textId="41CD00D9" w:rsidR="00A023B6" w:rsidRDefault="00F23D21" w:rsidP="00A023B6">
                            <w:pPr>
                              <w:rPr>
                                <w:rFonts w:ascii="Segoe UI Symbol" w:eastAsiaTheme="minorHAnsi" w:hAnsi="Segoe UI Symbol" w:cs="Segoe UI Symbol"/>
                                <w:b/>
                                <w:sz w:val="24"/>
                                <w:szCs w:val="24"/>
                              </w:rPr>
                            </w:pPr>
                            <w:r w:rsidRPr="003F1CB6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Target Hb 7-8 g/L, but if massive bleeding aim for Hb &gt;8g/L</w:t>
                            </w:r>
                            <w:r w:rsidR="000D53BA" w:rsidRPr="003F1CB6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D53BA" w:rsidRPr="00051541">
                              <w:rPr>
                                <w:rFonts w:ascii="Segoe UI Symbol" w:eastAsiaTheme="minorHAnsi" w:hAnsi="Segoe UI Symbol" w:cs="Segoe UI Symbol"/>
                                <w:b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2FBFC5BC" w14:textId="41D3BA0B" w:rsidR="00535A29" w:rsidRPr="00535A29" w:rsidRDefault="00535A29" w:rsidP="00A023B6">
                            <w:pPr>
                              <w:rPr>
                                <w:rFonts w:asciiTheme="minorHAnsi" w:eastAsia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535A29">
                              <w:rPr>
                                <w:rFonts w:asciiTheme="minorHAnsi" w:eastAsia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>It is not recommended to routinely correct INR/APTT with blood products (unless on anticoagulants)</w:t>
                            </w:r>
                            <w:r w:rsidR="00914D4B">
                              <w:rPr>
                                <w:rFonts w:asciiTheme="minorHAnsi" w:eastAsia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B1190D7" w14:textId="77777777" w:rsidR="00535A29" w:rsidRPr="00133130" w:rsidRDefault="00535A29" w:rsidP="00A023B6">
                            <w:pP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1BEE7641" w14:textId="4870B19F" w:rsidR="00A023B6" w:rsidRDefault="00A023B6" w:rsidP="00A023B6">
                            <w:pPr>
                              <w:rPr>
                                <w:rFonts w:asciiTheme="minorHAnsi" w:eastAsiaTheme="minorHAnsi" w:hAnsiTheme="minorHAnsi" w:cstheme="minorHAnsi"/>
                                <w:bCs/>
                                <w:sz w:val="23"/>
                                <w:szCs w:val="23"/>
                              </w:rPr>
                            </w:pP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Terlipressin: if no clear contraindications</w:t>
                            </w:r>
                            <w:r w:rsidR="009168BA" w:rsidRPr="00BC6C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4</w:t>
                            </w:r>
                            <w:r w:rsidR="00747394" w:rsidRPr="00916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prescribe </w:t>
                            </w:r>
                            <w:r w:rsidR="00747394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2mg stat IV followed by </w:t>
                            </w:r>
                            <w:r w:rsidRPr="003F1CB6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2mg QDS</w:t>
                            </w:r>
                            <w:r w:rsidR="009F39B7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A4699" w:rsidRPr="00051541">
                              <w:rPr>
                                <w:rFonts w:ascii="Segoe UI Symbol" w:eastAsiaTheme="minorHAnsi" w:hAnsi="Segoe UI Symbol" w:cs="Segoe UI Symbol"/>
                                <w:b/>
                                <w:sz w:val="24"/>
                                <w:szCs w:val="24"/>
                              </w:rPr>
                              <w:t>❑</w:t>
                            </w:r>
                            <w:r w:rsidR="004A4699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A4699" w:rsidRPr="004A4699">
                              <w:rPr>
                                <w:rFonts w:asciiTheme="minorHAnsi" w:eastAsiaTheme="minorHAnsi" w:hAnsiTheme="minorHAnsi" w:cstheme="minorHAnsi"/>
                                <w:sz w:val="23"/>
                                <w:szCs w:val="23"/>
                              </w:rPr>
                              <w:t>(</w:t>
                            </w:r>
                            <w:r w:rsidR="000D53BA" w:rsidRPr="003F1CB6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3"/>
                                <w:szCs w:val="23"/>
                              </w:rPr>
                              <w:t>If contraindication to T</w:t>
                            </w:r>
                            <w:r w:rsidRPr="003F1CB6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3"/>
                                <w:szCs w:val="23"/>
                              </w:rPr>
                              <w:t xml:space="preserve">erlipressin, </w:t>
                            </w:r>
                            <w:r w:rsidR="009F39B7">
                              <w:rPr>
                                <w:rFonts w:asciiTheme="minorHAnsi" w:eastAsiaTheme="minorHAnsi" w:hAnsiTheme="minorHAnsi" w:cstheme="minorHAnsi"/>
                                <w:bCs/>
                                <w:i/>
                                <w:sz w:val="23"/>
                                <w:szCs w:val="23"/>
                              </w:rPr>
                              <w:t>contact</w:t>
                            </w:r>
                            <w:r w:rsidRPr="003F1CB6">
                              <w:rPr>
                                <w:rFonts w:asciiTheme="minorHAnsi" w:eastAsiaTheme="minorHAnsi" w:hAnsiTheme="minorHAnsi" w:cstheme="minorHAnsi"/>
                                <w:bCs/>
                                <w:i/>
                                <w:sz w:val="23"/>
                                <w:szCs w:val="23"/>
                              </w:rPr>
                              <w:t xml:space="preserve"> on-call GI bleed team and consider</w:t>
                            </w:r>
                            <w:r w:rsidR="00914D4B">
                              <w:rPr>
                                <w:rFonts w:asciiTheme="minorHAnsi" w:eastAsiaTheme="minorHAnsi" w:hAnsiTheme="minorHAnsi" w:cstheme="minorHAnsi"/>
                                <w:bCs/>
                                <w:i/>
                                <w:sz w:val="23"/>
                                <w:szCs w:val="23"/>
                              </w:rPr>
                              <w:t xml:space="preserve"> dose reduction/alternate agent</w:t>
                            </w:r>
                            <w:r w:rsidR="00914D4B" w:rsidRPr="00914D4B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4</w:t>
                            </w:r>
                            <w:r w:rsidR="008C5DEB" w:rsidRPr="003F1CB6">
                              <w:rPr>
                                <w:rFonts w:asciiTheme="minorHAnsi" w:eastAsiaTheme="minorHAnsi" w:hAnsiTheme="minorHAnsi" w:cstheme="minorHAnsi"/>
                                <w:bCs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263B4FB1" w14:textId="77777777" w:rsidR="00535A29" w:rsidRPr="00133130" w:rsidRDefault="00535A29" w:rsidP="00A023B6">
                            <w:pPr>
                              <w:rPr>
                                <w:rFonts w:asciiTheme="minorHAnsi" w:eastAsiaTheme="minorHAnsi" w:hAnsiTheme="minorHAnsi" w:cstheme="minorHAnsi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14:paraId="4C6CF5FE" w14:textId="77777777" w:rsidR="009C3F50" w:rsidRPr="00FE174D" w:rsidRDefault="00A023B6" w:rsidP="009C3F5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1CB6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Prescribe prophylactic antibiotics as per </w:t>
                            </w:r>
                            <w:r w:rsidR="007B0A12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hospital guidelines</w:t>
                            </w:r>
                            <w:r w:rsidR="000D53BA" w:rsidRPr="00051541">
                              <w:rPr>
                                <w:rFonts w:asciiTheme="minorHAnsi" w:eastAsia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53BA" w:rsidRPr="00051541">
                              <w:rPr>
                                <w:rFonts w:ascii="Segoe UI Symbol" w:eastAsiaTheme="minorHAnsi" w:hAnsi="Segoe UI Symbol" w:cs="Segoe UI Symbol"/>
                                <w:b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0B25F010" w14:textId="77777777" w:rsidR="008377A2" w:rsidRDefault="008377A2"/>
                          <w:p w14:paraId="285190E3" w14:textId="77777777" w:rsidR="00A023B6" w:rsidRDefault="00F23D21" w:rsidP="00A023B6">
                            <w:pPr>
                              <w:rPr>
                                <w:rFonts w:ascii="Segoe UI Symbol" w:eastAsiaTheme="minorHAnsi" w:hAnsi="Segoe UI Symbol" w:cs="Segoe UI Symbol"/>
                                <w:b/>
                                <w:sz w:val="24"/>
                                <w:szCs w:val="24"/>
                              </w:rPr>
                            </w:pPr>
                            <w:r w:rsidRPr="003F1CB6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Target Hb 7-8 g/L, but if massive bleeding aim for Hb &gt;8g/L</w:t>
                            </w:r>
                            <w:r w:rsidR="000D53BA" w:rsidRPr="003F1CB6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D53BA" w:rsidRPr="00051541">
                              <w:rPr>
                                <w:rFonts w:ascii="Segoe UI Symbol" w:eastAsiaTheme="minorHAnsi" w:hAnsi="Segoe UI Symbol" w:cs="Segoe UI Symbol"/>
                                <w:b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70A668DC" w14:textId="14BC79F5" w:rsidR="00535A29" w:rsidRPr="00535A29" w:rsidRDefault="00535A29" w:rsidP="00A023B6">
                            <w:pPr>
                              <w:rPr>
                                <w:rFonts w:asciiTheme="minorHAnsi" w:eastAsia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535A29">
                              <w:rPr>
                                <w:rFonts w:asciiTheme="minorHAnsi" w:eastAsia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>It is not recommended to routinely correct INR/APTT with blood products (unless on anticoagulants)</w:t>
                            </w:r>
                          </w:p>
                          <w:p w14:paraId="58CF8561" w14:textId="77777777" w:rsidR="00535A29" w:rsidRPr="00535A29" w:rsidRDefault="00535A29" w:rsidP="00A023B6">
                            <w:pP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3F44F9D2" w14:textId="0CC789B0" w:rsidR="00A023B6" w:rsidRDefault="00A023B6" w:rsidP="00A023B6">
                            <w:pPr>
                              <w:rPr>
                                <w:rFonts w:asciiTheme="minorHAnsi" w:eastAsiaTheme="minorHAnsi" w:hAnsiTheme="minorHAnsi" w:cstheme="minorHAnsi"/>
                                <w:bCs/>
                                <w:sz w:val="23"/>
                                <w:szCs w:val="23"/>
                              </w:rPr>
                            </w:pP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Terlipressin: if no clear contraindications</w:t>
                            </w:r>
                            <w:r w:rsidR="000E1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*</w:t>
                            </w:r>
                            <w:r w:rsidR="00747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1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prescribe </w:t>
                            </w:r>
                            <w:r w:rsidR="00747394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2mg stat IV followed by </w:t>
                            </w:r>
                            <w:r w:rsidRPr="003F1CB6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2mg QDS</w:t>
                            </w:r>
                            <w:r w:rsidR="000D53BA" w:rsidRPr="003F1CB6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0D53BA" w:rsidRPr="00051541">
                              <w:rPr>
                                <w:rFonts w:ascii="Segoe UI Symbol" w:eastAsiaTheme="minorHAnsi" w:hAnsi="Segoe UI Symbol" w:cs="Segoe UI Symbol"/>
                                <w:b/>
                                <w:sz w:val="24"/>
                                <w:szCs w:val="24"/>
                              </w:rPr>
                              <w:t>❑</w:t>
                            </w:r>
                            <w:r w:rsidR="00535A29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8C5DEB" w:rsidRPr="003F1CB6">
                              <w:rPr>
                                <w:rFonts w:asciiTheme="minorHAnsi" w:hAnsiTheme="minorHAnsi" w:cstheme="minorHAnsi"/>
                                <w:bCs/>
                                <w:sz w:val="23"/>
                                <w:szCs w:val="23"/>
                              </w:rPr>
                              <w:t>(</w:t>
                            </w:r>
                            <w:r w:rsidR="000D53BA" w:rsidRPr="003F1CB6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3"/>
                                <w:szCs w:val="23"/>
                              </w:rPr>
                              <w:t>If contraindication to T</w:t>
                            </w:r>
                            <w:r w:rsidRPr="003F1CB6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3"/>
                                <w:szCs w:val="23"/>
                              </w:rPr>
                              <w:t xml:space="preserve">erlipressin, </w:t>
                            </w:r>
                            <w:r w:rsidRPr="003F1CB6">
                              <w:rPr>
                                <w:rFonts w:asciiTheme="minorHAnsi" w:eastAsiaTheme="minorHAnsi" w:hAnsiTheme="minorHAnsi" w:cstheme="minorHAnsi"/>
                                <w:bCs/>
                                <w:i/>
                                <w:sz w:val="23"/>
                                <w:szCs w:val="23"/>
                              </w:rPr>
                              <w:t>discuss with on-call GI bleed team and consider dose reduction/alternate agent*</w:t>
                            </w:r>
                            <w:r w:rsidR="008C5DEB" w:rsidRPr="003F1CB6">
                              <w:rPr>
                                <w:rFonts w:asciiTheme="minorHAnsi" w:eastAsiaTheme="minorHAnsi" w:hAnsiTheme="minorHAnsi" w:cstheme="minorHAnsi"/>
                                <w:bCs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5DF9E1C7" w14:textId="77777777" w:rsidR="00535A29" w:rsidRPr="00535A29" w:rsidRDefault="00535A29" w:rsidP="00A023B6">
                            <w:pPr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6B68B048" w14:textId="7B4E1428" w:rsidR="009C3F50" w:rsidRPr="00FE174D" w:rsidRDefault="00A023B6" w:rsidP="009C3F5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1CB6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Prescribe prophylactic antibiotics as per </w:t>
                            </w:r>
                            <w:r w:rsidR="007B0A12">
                              <w:rPr>
                                <w:rFonts w:asciiTheme="minorHAnsi" w:eastAsia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hospital guidelines</w:t>
                            </w:r>
                            <w:r w:rsidR="000D53BA" w:rsidRPr="00051541">
                              <w:rPr>
                                <w:rFonts w:asciiTheme="minorHAnsi" w:eastAsia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53BA" w:rsidRPr="00051541">
                              <w:rPr>
                                <w:rFonts w:ascii="Segoe UI Symbol" w:eastAsiaTheme="minorHAnsi" w:hAnsi="Segoe UI Symbol" w:cs="Segoe UI Symbol"/>
                                <w:b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901D1" id="Rectangle: Rounded Corners 33" o:spid="_x0000_s1035" style="position:absolute;margin-left:167.8pt;margin-top:4.1pt;width:354.6pt;height:14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" fillcolor="#e7e6e6 [3214]" strokecolor="#1c334e" strokeweight="2pt">
                <v:textbox>
                  <w:txbxContent>
                    <w:p w14:paraId="473DFA7F" w14:textId="41CD00D9" w:rsidR="00A023B6" w:rsidRDefault="00F23D21" w:rsidP="00A023B6">
                      <w:pPr>
                        <w:rPr>
                          <w:rFonts w:ascii="Segoe UI Symbol" w:eastAsiaTheme="minorHAnsi" w:hAnsi="Segoe UI Symbol" w:cs="Segoe UI Symbol"/>
                          <w:b/>
                          <w:sz w:val="24"/>
                          <w:szCs w:val="24"/>
                        </w:rPr>
                      </w:pPr>
                      <w:r w:rsidRPr="003F1CB6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>Target Hb 7-8 g/L, but if massive bleeding aim for Hb &gt;8g/L</w:t>
                      </w:r>
                      <w:r w:rsidR="000D53BA" w:rsidRPr="003F1CB6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0D53BA" w:rsidRPr="00051541">
                        <w:rPr>
                          <w:rFonts w:ascii="Segoe UI Symbol" w:eastAsiaTheme="minorHAnsi" w:hAnsi="Segoe UI Symbol" w:cs="Segoe UI Symbol"/>
                          <w:b/>
                          <w:sz w:val="24"/>
                          <w:szCs w:val="24"/>
                        </w:rPr>
                        <w:t>❑</w:t>
                      </w:r>
                    </w:p>
                    <w:p w14:paraId="2FBFC5BC" w14:textId="41D3BA0B" w:rsidR="00535A29" w:rsidRPr="00535A29" w:rsidRDefault="00535A29" w:rsidP="00A023B6">
                      <w:pPr>
                        <w:rPr>
                          <w:rFonts w:asciiTheme="minorHAnsi" w:eastAsiaTheme="minorHAnsi" w:hAnsiTheme="minorHAnsi" w:cstheme="minorHAnsi"/>
                          <w:i/>
                          <w:sz w:val="24"/>
                          <w:szCs w:val="24"/>
                        </w:rPr>
                      </w:pPr>
                      <w:r w:rsidRPr="00535A29">
                        <w:rPr>
                          <w:rFonts w:asciiTheme="minorHAnsi" w:eastAsiaTheme="minorHAnsi" w:hAnsiTheme="minorHAnsi" w:cstheme="minorHAnsi"/>
                          <w:i/>
                          <w:sz w:val="24"/>
                          <w:szCs w:val="24"/>
                        </w:rPr>
                        <w:t>It is not recommended to routinely correct INR/APTT with blood products (unless on anticoagulants)</w:t>
                      </w:r>
                      <w:r w:rsidR="00914D4B">
                        <w:rPr>
                          <w:rFonts w:asciiTheme="minorHAnsi" w:eastAsiaTheme="minorHAnsi" w:hAnsiTheme="minorHAnsi" w:cstheme="minorHAnsi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6B1190D7" w14:textId="77777777" w:rsidR="00535A29" w:rsidRPr="00133130" w:rsidRDefault="00535A29" w:rsidP="00A023B6">
                      <w:pP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1"/>
                          <w:szCs w:val="11"/>
                        </w:rPr>
                      </w:pPr>
                    </w:p>
                    <w:p w14:paraId="1BEE7641" w14:textId="4870B19F" w:rsidR="00A023B6" w:rsidRDefault="00A023B6" w:rsidP="00A023B6">
                      <w:pPr>
                        <w:rPr>
                          <w:rFonts w:asciiTheme="minorHAnsi" w:eastAsiaTheme="minorHAnsi" w:hAnsiTheme="minorHAnsi" w:cstheme="minorHAnsi"/>
                          <w:bCs/>
                          <w:sz w:val="23"/>
                          <w:szCs w:val="23"/>
                        </w:rPr>
                      </w:pP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Terlipressin: if no clear contraindications</w:t>
                      </w:r>
                      <w:r w:rsidR="009168BA" w:rsidRPr="00BC6CBF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4</w:t>
                      </w:r>
                      <w:r w:rsidR="00747394" w:rsidRPr="009168B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prescribe </w:t>
                      </w:r>
                      <w:r w:rsidR="00747394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 xml:space="preserve">2mg stat IV followed by </w:t>
                      </w:r>
                      <w:r w:rsidRPr="003F1CB6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>2mg QDS</w:t>
                      </w:r>
                      <w:r w:rsidR="009F39B7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4A4699" w:rsidRPr="00051541">
                        <w:rPr>
                          <w:rFonts w:ascii="Segoe UI Symbol" w:eastAsiaTheme="minorHAnsi" w:hAnsi="Segoe UI Symbol" w:cs="Segoe UI Symbol"/>
                          <w:b/>
                          <w:sz w:val="24"/>
                          <w:szCs w:val="24"/>
                        </w:rPr>
                        <w:t>❑</w:t>
                      </w:r>
                      <w:r w:rsidR="004A4699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4A4699" w:rsidRPr="004A4699">
                        <w:rPr>
                          <w:rFonts w:asciiTheme="minorHAnsi" w:eastAsiaTheme="minorHAnsi" w:hAnsiTheme="minorHAnsi" w:cstheme="minorHAnsi"/>
                          <w:sz w:val="23"/>
                          <w:szCs w:val="23"/>
                        </w:rPr>
                        <w:t>(</w:t>
                      </w:r>
                      <w:r w:rsidR="000D53BA" w:rsidRPr="003F1CB6">
                        <w:rPr>
                          <w:rFonts w:asciiTheme="minorHAnsi" w:hAnsiTheme="minorHAnsi" w:cstheme="minorHAnsi"/>
                          <w:bCs/>
                          <w:i/>
                          <w:sz w:val="23"/>
                          <w:szCs w:val="23"/>
                        </w:rPr>
                        <w:t>If contraindication to T</w:t>
                      </w:r>
                      <w:r w:rsidRPr="003F1CB6">
                        <w:rPr>
                          <w:rFonts w:asciiTheme="minorHAnsi" w:hAnsiTheme="minorHAnsi" w:cstheme="minorHAnsi"/>
                          <w:bCs/>
                          <w:i/>
                          <w:sz w:val="23"/>
                          <w:szCs w:val="23"/>
                        </w:rPr>
                        <w:t xml:space="preserve">erlipressin, </w:t>
                      </w:r>
                      <w:r w:rsidR="009F39B7">
                        <w:rPr>
                          <w:rFonts w:asciiTheme="minorHAnsi" w:eastAsiaTheme="minorHAnsi" w:hAnsiTheme="minorHAnsi" w:cstheme="minorHAnsi"/>
                          <w:bCs/>
                          <w:i/>
                          <w:sz w:val="23"/>
                          <w:szCs w:val="23"/>
                        </w:rPr>
                        <w:t>contact</w:t>
                      </w:r>
                      <w:r w:rsidRPr="003F1CB6">
                        <w:rPr>
                          <w:rFonts w:asciiTheme="minorHAnsi" w:eastAsiaTheme="minorHAnsi" w:hAnsiTheme="minorHAnsi" w:cstheme="minorHAnsi"/>
                          <w:bCs/>
                          <w:i/>
                          <w:sz w:val="23"/>
                          <w:szCs w:val="23"/>
                        </w:rPr>
                        <w:t xml:space="preserve"> on-call GI bleed team and consider</w:t>
                      </w:r>
                      <w:r w:rsidR="00914D4B">
                        <w:rPr>
                          <w:rFonts w:asciiTheme="minorHAnsi" w:eastAsiaTheme="minorHAnsi" w:hAnsiTheme="minorHAnsi" w:cstheme="minorHAnsi"/>
                          <w:bCs/>
                          <w:i/>
                          <w:sz w:val="23"/>
                          <w:szCs w:val="23"/>
                        </w:rPr>
                        <w:t xml:space="preserve"> dose reduction/alternate agent</w:t>
                      </w:r>
                      <w:r w:rsidR="00914D4B" w:rsidRPr="00914D4B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sz w:val="26"/>
                          <w:szCs w:val="26"/>
                          <w:vertAlign w:val="superscript"/>
                        </w:rPr>
                        <w:t>4</w:t>
                      </w:r>
                      <w:r w:rsidR="008C5DEB" w:rsidRPr="003F1CB6">
                        <w:rPr>
                          <w:rFonts w:asciiTheme="minorHAnsi" w:eastAsiaTheme="minorHAnsi" w:hAnsiTheme="minorHAnsi" w:cstheme="minorHAnsi"/>
                          <w:bCs/>
                          <w:sz w:val="23"/>
                          <w:szCs w:val="23"/>
                        </w:rPr>
                        <w:t>)</w:t>
                      </w:r>
                    </w:p>
                    <w:p w14:paraId="263B4FB1" w14:textId="77777777" w:rsidR="00535A29" w:rsidRPr="00133130" w:rsidRDefault="00535A29" w:rsidP="00A023B6">
                      <w:pPr>
                        <w:rPr>
                          <w:rFonts w:asciiTheme="minorHAnsi" w:eastAsiaTheme="minorHAnsi" w:hAnsiTheme="minorHAnsi" w:cstheme="minorHAnsi"/>
                          <w:b/>
                          <w:sz w:val="11"/>
                          <w:szCs w:val="11"/>
                        </w:rPr>
                      </w:pPr>
                    </w:p>
                    <w:p w14:paraId="4C6CF5FE" w14:textId="77777777" w:rsidR="009C3F50" w:rsidRPr="00FE174D" w:rsidRDefault="00A023B6" w:rsidP="009C3F5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</w:pPr>
                      <w:r w:rsidRPr="003F1CB6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 xml:space="preserve">Prescribe prophylactic antibiotics as per </w:t>
                      </w:r>
                      <w:r w:rsidR="007B0A12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>hospital guidelines</w:t>
                      </w:r>
                      <w:r w:rsidR="000D53BA" w:rsidRPr="00051541">
                        <w:rPr>
                          <w:rFonts w:asciiTheme="minorHAnsi" w:eastAsia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D53BA" w:rsidRPr="00051541">
                        <w:rPr>
                          <w:rFonts w:ascii="Segoe UI Symbol" w:eastAsiaTheme="minorHAnsi" w:hAnsi="Segoe UI Symbol" w:cs="Segoe UI Symbol"/>
                          <w:b/>
                          <w:sz w:val="24"/>
                          <w:szCs w:val="24"/>
                        </w:rPr>
                        <w:t>❑</w:t>
                      </w:r>
                    </w:p>
                    <w:p w14:paraId="0B25F010" w14:textId="77777777" w:rsidR="008377A2" w:rsidRDefault="008377A2"/>
                    <w:p w14:paraId="285190E3" w14:textId="77777777" w:rsidR="00A023B6" w:rsidRDefault="00F23D21" w:rsidP="00A023B6">
                      <w:pPr>
                        <w:rPr>
                          <w:rFonts w:ascii="Segoe UI Symbol" w:eastAsiaTheme="minorHAnsi" w:hAnsi="Segoe UI Symbol" w:cs="Segoe UI Symbol"/>
                          <w:b/>
                          <w:sz w:val="24"/>
                          <w:szCs w:val="24"/>
                        </w:rPr>
                      </w:pPr>
                      <w:r w:rsidRPr="003F1CB6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>Target Hb 7-8 g/L, but if massive bleeding aim for Hb &gt;8g/L</w:t>
                      </w:r>
                      <w:r w:rsidR="000D53BA" w:rsidRPr="003F1CB6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0D53BA" w:rsidRPr="00051541">
                        <w:rPr>
                          <w:rFonts w:ascii="Segoe UI Symbol" w:eastAsiaTheme="minorHAnsi" w:hAnsi="Segoe UI Symbol" w:cs="Segoe UI Symbol"/>
                          <w:b/>
                          <w:sz w:val="24"/>
                          <w:szCs w:val="24"/>
                        </w:rPr>
                        <w:t>❑</w:t>
                      </w:r>
                    </w:p>
                    <w:p w14:paraId="70A668DC" w14:textId="14BC79F5" w:rsidR="00535A29" w:rsidRPr="00535A29" w:rsidRDefault="00535A29" w:rsidP="00A023B6">
                      <w:pPr>
                        <w:rPr>
                          <w:rFonts w:asciiTheme="minorHAnsi" w:eastAsiaTheme="minorHAnsi" w:hAnsiTheme="minorHAnsi" w:cstheme="minorHAnsi"/>
                          <w:i/>
                          <w:sz w:val="24"/>
                          <w:szCs w:val="24"/>
                        </w:rPr>
                      </w:pPr>
                      <w:r w:rsidRPr="00535A29">
                        <w:rPr>
                          <w:rFonts w:asciiTheme="minorHAnsi" w:eastAsiaTheme="minorHAnsi" w:hAnsiTheme="minorHAnsi" w:cstheme="minorHAnsi"/>
                          <w:i/>
                          <w:sz w:val="24"/>
                          <w:szCs w:val="24"/>
                        </w:rPr>
                        <w:t>It is not recommended to routinely correct INR/APTT with blood products (unless on anticoagulants)</w:t>
                      </w:r>
                    </w:p>
                    <w:p w14:paraId="58CF8561" w14:textId="77777777" w:rsidR="00535A29" w:rsidRPr="00535A29" w:rsidRDefault="00535A29" w:rsidP="00A023B6">
                      <w:pP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3F44F9D2" w14:textId="0CC789B0" w:rsidR="00A023B6" w:rsidRDefault="00A023B6" w:rsidP="00A023B6">
                      <w:pPr>
                        <w:rPr>
                          <w:rFonts w:asciiTheme="minorHAnsi" w:eastAsiaTheme="minorHAnsi" w:hAnsiTheme="minorHAnsi" w:cstheme="minorHAnsi"/>
                          <w:bCs/>
                          <w:sz w:val="23"/>
                          <w:szCs w:val="23"/>
                        </w:rPr>
                      </w:pP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Terlipressin: if no clear contraindications</w:t>
                      </w:r>
                      <w:r w:rsidR="000E17CF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*</w:t>
                      </w:r>
                      <w:r w:rsidR="00747394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3F1CB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prescribe </w:t>
                      </w:r>
                      <w:r w:rsidR="00747394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 xml:space="preserve">2mg stat IV followed by </w:t>
                      </w:r>
                      <w:r w:rsidRPr="003F1CB6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>2mg QDS</w:t>
                      </w:r>
                      <w:r w:rsidR="000D53BA" w:rsidRPr="003F1CB6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 xml:space="preserve">  </w:t>
                      </w:r>
                      <w:r w:rsidR="000D53BA" w:rsidRPr="00051541">
                        <w:rPr>
                          <w:rFonts w:ascii="Segoe UI Symbol" w:eastAsiaTheme="minorHAnsi" w:hAnsi="Segoe UI Symbol" w:cs="Segoe UI Symbol"/>
                          <w:b/>
                          <w:sz w:val="24"/>
                          <w:szCs w:val="24"/>
                        </w:rPr>
                        <w:t>❑</w:t>
                      </w:r>
                      <w:r w:rsidR="00535A29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 xml:space="preserve">  </w:t>
                      </w:r>
                      <w:r w:rsidR="008C5DEB" w:rsidRPr="003F1CB6">
                        <w:rPr>
                          <w:rFonts w:asciiTheme="minorHAnsi" w:hAnsiTheme="minorHAnsi" w:cstheme="minorHAnsi"/>
                          <w:bCs/>
                          <w:sz w:val="23"/>
                          <w:szCs w:val="23"/>
                        </w:rPr>
                        <w:t>(</w:t>
                      </w:r>
                      <w:r w:rsidR="000D53BA" w:rsidRPr="003F1CB6">
                        <w:rPr>
                          <w:rFonts w:asciiTheme="minorHAnsi" w:hAnsiTheme="minorHAnsi" w:cstheme="minorHAnsi"/>
                          <w:bCs/>
                          <w:i/>
                          <w:sz w:val="23"/>
                          <w:szCs w:val="23"/>
                        </w:rPr>
                        <w:t>If contraindication to T</w:t>
                      </w:r>
                      <w:r w:rsidRPr="003F1CB6">
                        <w:rPr>
                          <w:rFonts w:asciiTheme="minorHAnsi" w:hAnsiTheme="minorHAnsi" w:cstheme="minorHAnsi"/>
                          <w:bCs/>
                          <w:i/>
                          <w:sz w:val="23"/>
                          <w:szCs w:val="23"/>
                        </w:rPr>
                        <w:t xml:space="preserve">erlipressin, </w:t>
                      </w:r>
                      <w:r w:rsidRPr="003F1CB6">
                        <w:rPr>
                          <w:rFonts w:asciiTheme="minorHAnsi" w:eastAsiaTheme="minorHAnsi" w:hAnsiTheme="minorHAnsi" w:cstheme="minorHAnsi"/>
                          <w:bCs/>
                          <w:i/>
                          <w:sz w:val="23"/>
                          <w:szCs w:val="23"/>
                        </w:rPr>
                        <w:t>discuss with on-call GI bleed team and consider dose reduction/alternate agent*</w:t>
                      </w:r>
                      <w:r w:rsidR="008C5DEB" w:rsidRPr="003F1CB6">
                        <w:rPr>
                          <w:rFonts w:asciiTheme="minorHAnsi" w:eastAsiaTheme="minorHAnsi" w:hAnsiTheme="minorHAnsi" w:cstheme="minorHAnsi"/>
                          <w:bCs/>
                          <w:sz w:val="23"/>
                          <w:szCs w:val="23"/>
                        </w:rPr>
                        <w:t>)</w:t>
                      </w:r>
                    </w:p>
                    <w:p w14:paraId="5DF9E1C7" w14:textId="77777777" w:rsidR="00535A29" w:rsidRPr="00535A29" w:rsidRDefault="00535A29" w:rsidP="00A023B6">
                      <w:pPr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</w:pPr>
                    </w:p>
                    <w:p w14:paraId="6B68B048" w14:textId="7B4E1428" w:rsidR="009C3F50" w:rsidRPr="00FE174D" w:rsidRDefault="00A023B6" w:rsidP="009C3F5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</w:pPr>
                      <w:r w:rsidRPr="003F1CB6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 xml:space="preserve">Prescribe prophylactic antibiotics as per </w:t>
                      </w:r>
                      <w:r w:rsidR="007B0A12">
                        <w:rPr>
                          <w:rFonts w:asciiTheme="minorHAnsi" w:eastAsiaTheme="minorHAnsi" w:hAnsiTheme="minorHAnsi" w:cstheme="minorHAnsi"/>
                          <w:b/>
                          <w:sz w:val="23"/>
                          <w:szCs w:val="23"/>
                        </w:rPr>
                        <w:t>hospital guidelines</w:t>
                      </w:r>
                      <w:r w:rsidR="000D53BA" w:rsidRPr="00051541">
                        <w:rPr>
                          <w:rFonts w:asciiTheme="minorHAnsi" w:eastAsia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D53BA" w:rsidRPr="00051541">
                        <w:rPr>
                          <w:rFonts w:ascii="Segoe UI Symbol" w:eastAsiaTheme="minorHAnsi" w:hAnsi="Segoe UI Symbol" w:cs="Segoe UI Symbol"/>
                          <w:b/>
                          <w:sz w:val="24"/>
                          <w:szCs w:val="24"/>
                        </w:rPr>
                        <w:t>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C6171C" w14:textId="55E776E2" w:rsidR="004800BC" w:rsidRPr="004800BC" w:rsidRDefault="004800BC" w:rsidP="004800BC"/>
    <w:p w14:paraId="2671400D" w14:textId="2BC8908C" w:rsidR="004800BC" w:rsidRPr="004800BC" w:rsidRDefault="00192947" w:rsidP="004800B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C03766" wp14:editId="0E336566">
                <wp:simplePos x="0" y="0"/>
                <wp:positionH relativeFrom="margin">
                  <wp:posOffset>27940</wp:posOffset>
                </wp:positionH>
                <wp:positionV relativeFrom="paragraph">
                  <wp:posOffset>100965</wp:posOffset>
                </wp:positionV>
                <wp:extent cx="1737360" cy="807720"/>
                <wp:effectExtent l="0" t="0" r="15240" b="1143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077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FE4890" w14:textId="77777777" w:rsidR="009C3F50" w:rsidRDefault="009C3F50" w:rsidP="009C3F5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GI bleeding AND varices suspected?</w:t>
                            </w:r>
                          </w:p>
                          <w:p w14:paraId="1732A776" w14:textId="77777777" w:rsidR="008C5DEB" w:rsidRPr="007D3FE0" w:rsidRDefault="008C5DEB" w:rsidP="008C5DEB">
                            <w:pPr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7D3FE0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19"/>
                                <w:szCs w:val="19"/>
                              </w:rPr>
                              <w:t>(If NO- move to next section)</w:t>
                            </w:r>
                          </w:p>
                          <w:p w14:paraId="0D4F29F8" w14:textId="77777777" w:rsidR="008C5DEB" w:rsidRPr="00F86C9F" w:rsidRDefault="008C5DEB" w:rsidP="009C3F5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109C93D" w14:textId="77777777" w:rsidR="008377A2" w:rsidRDefault="008377A2"/>
                          <w:p w14:paraId="69647299" w14:textId="18F6F684" w:rsidR="009C3F50" w:rsidRDefault="009C3F50" w:rsidP="009C3F5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GI bleeding AND varices suspected?</w:t>
                            </w:r>
                          </w:p>
                          <w:p w14:paraId="4D8D4B92" w14:textId="77777777" w:rsidR="008C5DEB" w:rsidRPr="007D3FE0" w:rsidRDefault="008C5DEB" w:rsidP="008C5DEB">
                            <w:pPr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7D3FE0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19"/>
                                <w:szCs w:val="19"/>
                              </w:rPr>
                              <w:t>(If NO- move to next section)</w:t>
                            </w:r>
                          </w:p>
                          <w:p w14:paraId="409900C6" w14:textId="77777777" w:rsidR="008C5DEB" w:rsidRPr="00F86C9F" w:rsidRDefault="008C5DEB" w:rsidP="009C3F5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03766" id="Rectangle: Rounded Corners 32" o:spid="_x0000_s1036" style="position:absolute;margin-left:2.2pt;margin-top:7.95pt;width:136.8pt;height:63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" fillcolor="#bdd6ee [1300]" strokecolor="#1c334e" strokeweight="2pt">
                <v:textbox>
                  <w:txbxContent>
                    <w:p w14:paraId="55FE4890" w14:textId="77777777" w:rsidR="009C3F50" w:rsidRDefault="009C3F50" w:rsidP="009C3F5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GI bleeding AND varices suspected?</w:t>
                      </w:r>
                    </w:p>
                    <w:p w14:paraId="1732A776" w14:textId="77777777" w:rsidR="008C5DEB" w:rsidRPr="007D3FE0" w:rsidRDefault="008C5DEB" w:rsidP="008C5DEB">
                      <w:pPr>
                        <w:rPr>
                          <w:b/>
                          <w:bCs/>
                          <w:i/>
                          <w:color w:val="000000" w:themeColor="text1"/>
                          <w:sz w:val="19"/>
                          <w:szCs w:val="19"/>
                        </w:rPr>
                      </w:pPr>
                      <w:r w:rsidRPr="007D3FE0">
                        <w:rPr>
                          <w:b/>
                          <w:bCs/>
                          <w:i/>
                          <w:color w:val="000000" w:themeColor="text1"/>
                          <w:sz w:val="19"/>
                          <w:szCs w:val="19"/>
                        </w:rPr>
                        <w:t>(If NO- move to next section)</w:t>
                      </w:r>
                    </w:p>
                    <w:p w14:paraId="0D4F29F8" w14:textId="77777777" w:rsidR="008C5DEB" w:rsidRPr="00F86C9F" w:rsidRDefault="008C5DEB" w:rsidP="009C3F5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109C93D" w14:textId="77777777" w:rsidR="008377A2" w:rsidRDefault="008377A2"/>
                    <w:p w14:paraId="69647299" w14:textId="18F6F684" w:rsidR="009C3F50" w:rsidRDefault="009C3F50" w:rsidP="009C3F5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GI bleeding AND varices suspected?</w:t>
                      </w:r>
                    </w:p>
                    <w:p w14:paraId="4D8D4B92" w14:textId="77777777" w:rsidR="008C5DEB" w:rsidRPr="007D3FE0" w:rsidRDefault="008C5DEB" w:rsidP="008C5DEB">
                      <w:pPr>
                        <w:rPr>
                          <w:b/>
                          <w:bCs/>
                          <w:i/>
                          <w:color w:val="000000" w:themeColor="text1"/>
                          <w:sz w:val="19"/>
                          <w:szCs w:val="19"/>
                        </w:rPr>
                      </w:pPr>
                      <w:r w:rsidRPr="007D3FE0">
                        <w:rPr>
                          <w:b/>
                          <w:bCs/>
                          <w:i/>
                          <w:color w:val="000000" w:themeColor="text1"/>
                          <w:sz w:val="19"/>
                          <w:szCs w:val="19"/>
                        </w:rPr>
                        <w:t>(If NO- move to next section)</w:t>
                      </w:r>
                    </w:p>
                    <w:p w14:paraId="409900C6" w14:textId="77777777" w:rsidR="008C5DEB" w:rsidRPr="00F86C9F" w:rsidRDefault="008C5DEB" w:rsidP="009C3F5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162"/>
        <w:tblW w:w="0" w:type="auto"/>
        <w:tblLook w:val="04A0" w:firstRow="1" w:lastRow="0" w:firstColumn="1" w:lastColumn="0" w:noHBand="0" w:noVBand="1"/>
      </w:tblPr>
      <w:tblGrid>
        <w:gridCol w:w="875"/>
      </w:tblGrid>
      <w:tr w:rsidR="003345B5" w14:paraId="35725777" w14:textId="77777777" w:rsidTr="003345B5">
        <w:trPr>
          <w:trHeight w:val="480"/>
        </w:trPr>
        <w:tc>
          <w:tcPr>
            <w:tcW w:w="875" w:type="dxa"/>
          </w:tcPr>
          <w:p w14:paraId="10917BFE" w14:textId="77777777" w:rsidR="003345B5" w:rsidRDefault="003345B5" w:rsidP="003345B5">
            <w:r>
              <w:rPr>
                <w:rFonts w:cstheme="minorHAnsi"/>
                <w:sz w:val="20"/>
                <w:szCs w:val="20"/>
              </w:rPr>
              <w:t xml:space="preserve">N/A </w:t>
            </w:r>
            <w:r w:rsidRPr="00051541">
              <w:rPr>
                <w:rFonts w:ascii="Segoe UI Symbol" w:eastAsiaTheme="minorHAnsi" w:hAnsi="Segoe UI Symbol" w:cs="Segoe UI Symbol"/>
                <w:b/>
                <w:sz w:val="24"/>
                <w:szCs w:val="24"/>
              </w:rPr>
              <w:t>❑</w:t>
            </w:r>
          </w:p>
          <w:p w14:paraId="384E7885" w14:textId="77777777" w:rsidR="003345B5" w:rsidRDefault="003345B5" w:rsidP="003345B5"/>
        </w:tc>
      </w:tr>
    </w:tbl>
    <w:p w14:paraId="61B2F302" w14:textId="68108D42" w:rsidR="004800BC" w:rsidRDefault="004800BC" w:rsidP="004800BC"/>
    <w:p w14:paraId="29218E16" w14:textId="2AD0F8D7" w:rsidR="004800BC" w:rsidRPr="00051541" w:rsidRDefault="004800BC" w:rsidP="004800BC">
      <w:pPr>
        <w:tabs>
          <w:tab w:val="left" w:pos="3024"/>
        </w:tabs>
        <w:rPr>
          <w:sz w:val="36"/>
          <w:szCs w:val="36"/>
        </w:rPr>
      </w:pPr>
      <w:r>
        <w:t xml:space="preserve">                                                          </w:t>
      </w:r>
      <w:r w:rsidRPr="00051541">
        <w:rPr>
          <w:rFonts w:asciiTheme="minorHAnsi" w:hAnsiTheme="minorHAnsi" w:cstheme="minorHAnsi"/>
          <w:sz w:val="36"/>
          <w:szCs w:val="36"/>
        </w:rPr>
        <w:t>→</w:t>
      </w:r>
    </w:p>
    <w:p w14:paraId="0754AD39" w14:textId="77777777" w:rsidR="00301868" w:rsidRDefault="004800BC" w:rsidP="004800BC">
      <w:pPr>
        <w:tabs>
          <w:tab w:val="left" w:pos="3024"/>
        </w:tabs>
      </w:pPr>
      <w:r>
        <w:tab/>
      </w:r>
    </w:p>
    <w:p w14:paraId="56862545" w14:textId="77777777" w:rsidR="004800BC" w:rsidRDefault="004800BC" w:rsidP="004800BC">
      <w:pPr>
        <w:tabs>
          <w:tab w:val="left" w:pos="3024"/>
        </w:tabs>
      </w:pPr>
    </w:p>
    <w:p w14:paraId="73509F6E" w14:textId="0A7D58A0" w:rsidR="004800BC" w:rsidRPr="004800BC" w:rsidRDefault="004800BC" w:rsidP="004800BC"/>
    <w:p w14:paraId="1616338C" w14:textId="77777777" w:rsidR="00051541" w:rsidRDefault="00051541" w:rsidP="004800BC"/>
    <w:p w14:paraId="77013738" w14:textId="59740C14" w:rsidR="004800BC" w:rsidRPr="004800BC" w:rsidRDefault="004800BC" w:rsidP="004800BC"/>
    <w:p w14:paraId="0D260909" w14:textId="6408399F" w:rsidR="0026250B" w:rsidRDefault="0026250B" w:rsidP="0026250B"/>
    <w:p w14:paraId="2B80B4A6" w14:textId="6C75B10C" w:rsidR="00287958" w:rsidRDefault="00133130" w:rsidP="0026250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BFA0C0" wp14:editId="7D526E84">
                <wp:simplePos x="0" y="0"/>
                <wp:positionH relativeFrom="margin">
                  <wp:posOffset>36214</wp:posOffset>
                </wp:positionH>
                <wp:positionV relativeFrom="paragraph">
                  <wp:posOffset>77470</wp:posOffset>
                </wp:positionV>
                <wp:extent cx="1760220" cy="838200"/>
                <wp:effectExtent l="0" t="0" r="11430" b="1905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838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9F7A58" w14:textId="18F6F684" w:rsidR="00C4415F" w:rsidRDefault="00A014D0" w:rsidP="00C4415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Symptoms/signs of Hepatic E</w:t>
                            </w:r>
                            <w:r w:rsidR="00C4415F" w:rsidRPr="00F86C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ncephalopathy</w:t>
                            </w:r>
                            <w:r w:rsidR="003F1C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D253080" w14:textId="77777777" w:rsidR="00C4415F" w:rsidRPr="00F86C9F" w:rsidRDefault="00C4415F" w:rsidP="00C4415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C270A0" w14:textId="77777777" w:rsidR="008377A2" w:rsidRDefault="008377A2"/>
                          <w:p w14:paraId="7F2A91B2" w14:textId="77777777" w:rsidR="00C4415F" w:rsidRDefault="00A014D0" w:rsidP="00C4415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Symptoms/signs of Hepatic E</w:t>
                            </w:r>
                            <w:r w:rsidR="00C4415F" w:rsidRPr="00F86C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ncephalopathy</w:t>
                            </w:r>
                            <w:r w:rsidR="003F1C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F244D6E" w14:textId="77777777" w:rsidR="00C4415F" w:rsidRPr="00F86C9F" w:rsidRDefault="00C4415F" w:rsidP="00C4415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FA0C0" id="Rectangle: Rounded Corners 38" o:spid="_x0000_s1037" style="position:absolute;margin-left:2.85pt;margin-top:6.1pt;width:138.6pt;height:6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" fillcolor="#bdd6ee [1300]" strokecolor="#1c334e" strokeweight="2pt">
                <v:textbox>
                  <w:txbxContent>
                    <w:p w14:paraId="1C9F7A58" w14:textId="18F6F684" w:rsidR="00C4415F" w:rsidRDefault="00A014D0" w:rsidP="00C4415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Symptoms/signs of Hepatic E</w:t>
                      </w:r>
                      <w:r w:rsidR="00C4415F" w:rsidRPr="00F86C9F">
                        <w:rPr>
                          <w:b/>
                          <w:bCs/>
                          <w:sz w:val="24"/>
                          <w:szCs w:val="24"/>
                        </w:rPr>
                        <w:t>ncephalopathy</w:t>
                      </w:r>
                      <w:r w:rsidR="003F1CB6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2D253080" w14:textId="77777777" w:rsidR="00C4415F" w:rsidRPr="00F86C9F" w:rsidRDefault="00C4415F" w:rsidP="00C4415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6C270A0" w14:textId="77777777" w:rsidR="008377A2" w:rsidRDefault="008377A2"/>
                    <w:p w14:paraId="7F2A91B2" w14:textId="77777777" w:rsidR="00C4415F" w:rsidRDefault="00A014D0" w:rsidP="00C4415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Symptoms/signs of Hepatic E</w:t>
                      </w:r>
                      <w:r w:rsidR="00C4415F" w:rsidRPr="00F86C9F">
                        <w:rPr>
                          <w:b/>
                          <w:bCs/>
                          <w:sz w:val="24"/>
                          <w:szCs w:val="24"/>
                        </w:rPr>
                        <w:t>ncephalopathy</w:t>
                      </w:r>
                      <w:r w:rsidR="003F1CB6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1F244D6E" w14:textId="77777777" w:rsidR="00C4415F" w:rsidRPr="00F86C9F" w:rsidRDefault="00C4415F" w:rsidP="00C4415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2E1794" wp14:editId="53DE2AFF">
                <wp:simplePos x="0" y="0"/>
                <wp:positionH relativeFrom="margin">
                  <wp:posOffset>2168959</wp:posOffset>
                </wp:positionH>
                <wp:positionV relativeFrom="paragraph">
                  <wp:posOffset>166659</wp:posOffset>
                </wp:positionV>
                <wp:extent cx="4465320" cy="632460"/>
                <wp:effectExtent l="0" t="0" r="11430" b="1524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320" cy="63246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99B5A6" w14:textId="77777777" w:rsidR="00C4415F" w:rsidRPr="003F1CB6" w:rsidRDefault="00C4415F" w:rsidP="00C4415F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1CB6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Lactulose 20-30mls QDS or phosphate enema</w:t>
                            </w:r>
                            <w:r w:rsidR="000E17C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E17CF"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29DA83C3" w14:textId="4CAE6B1A" w:rsidR="00C4415F" w:rsidRPr="003F1CB6" w:rsidRDefault="003345B5" w:rsidP="00C4415F">
                            <w:pP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If clinical concern</w:t>
                            </w:r>
                            <w:r w:rsidR="00C4415F" w:rsidRPr="003F1CB6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for </w:t>
                            </w:r>
                            <w:r w:rsidR="00C4415F" w:rsidRPr="003F1CB6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CT head to rule out a subdural haematoma</w:t>
                            </w:r>
                            <w:r w:rsidR="000E17C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E17CF"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3EFD9D3E" w14:textId="77777777" w:rsidR="008377A2" w:rsidRDefault="008377A2"/>
                          <w:p w14:paraId="7398E979" w14:textId="0DC06181" w:rsidR="00C4415F" w:rsidRPr="003F1CB6" w:rsidRDefault="00C4415F" w:rsidP="00C4415F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1CB6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Lactulose 20-30mls QDS or phosphate enema</w:t>
                            </w:r>
                            <w:r w:rsidR="000E17C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E17CF"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  <w:p w14:paraId="4C41B7A6" w14:textId="77777777" w:rsidR="00C4415F" w:rsidRPr="003F1CB6" w:rsidRDefault="00C4415F" w:rsidP="00C4415F">
                            <w:pP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1CB6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If clinical doubt, CT head to rule out a subdural haematoma</w:t>
                            </w:r>
                            <w:r w:rsidR="000E17C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E17CF" w:rsidRPr="00051541">
                              <w:rPr>
                                <w:rFonts w:ascii="Segoe UI Symbol" w:eastAsiaTheme="minorHAnsi" w:hAnsi="Segoe UI Symbol" w:cs="Segoe UI Symbol"/>
                                <w:sz w:val="24"/>
                                <w:szCs w:val="24"/>
                              </w:rPr>
                              <w:t>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E1794" id="Rectangle: Rounded Corners 39" o:spid="_x0000_s1038" style="position:absolute;margin-left:170.8pt;margin-top:13.1pt;width:351.6pt;height:49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" fillcolor="#e7e6e6 [3214]" strokecolor="#1c334e" strokeweight="2pt">
                <v:textbox>
                  <w:txbxContent>
                    <w:p w14:paraId="3E99B5A6" w14:textId="77777777" w:rsidR="00C4415F" w:rsidRPr="003F1CB6" w:rsidRDefault="00C4415F" w:rsidP="00C4415F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F1CB6">
                        <w:rPr>
                          <w:b/>
                          <w:bCs/>
                          <w:sz w:val="23"/>
                          <w:szCs w:val="23"/>
                        </w:rPr>
                        <w:t>Lactulose 20-30mls QDS or phosphate enema</w:t>
                      </w:r>
                      <w:r w:rsidR="000E17CF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0E17CF"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</w:p>
                    <w:p w14:paraId="29DA83C3" w14:textId="4CAE6B1A" w:rsidR="00C4415F" w:rsidRPr="003F1CB6" w:rsidRDefault="003345B5" w:rsidP="00C4415F">
                      <w:pP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If clinical concern</w:t>
                      </w:r>
                      <w:r w:rsidR="00C4415F" w:rsidRPr="003F1CB6">
                        <w:rPr>
                          <w:b/>
                          <w:bCs/>
                          <w:sz w:val="23"/>
                          <w:szCs w:val="23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for </w:t>
                      </w:r>
                      <w:r w:rsidR="00C4415F" w:rsidRPr="003F1CB6">
                        <w:rPr>
                          <w:b/>
                          <w:bCs/>
                          <w:sz w:val="23"/>
                          <w:szCs w:val="23"/>
                        </w:rPr>
                        <w:t>CT head to rule out a subdural haematoma</w:t>
                      </w:r>
                      <w:r w:rsidR="000E17CF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0E17CF"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</w:p>
                    <w:p w14:paraId="3EFD9D3E" w14:textId="77777777" w:rsidR="008377A2" w:rsidRDefault="008377A2"/>
                    <w:p w14:paraId="7398E979" w14:textId="0DC06181" w:rsidR="00C4415F" w:rsidRPr="003F1CB6" w:rsidRDefault="00C4415F" w:rsidP="00C4415F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F1CB6">
                        <w:rPr>
                          <w:b/>
                          <w:bCs/>
                          <w:sz w:val="23"/>
                          <w:szCs w:val="23"/>
                        </w:rPr>
                        <w:t>Lactulose 20-30mls QDS or phosphate enema</w:t>
                      </w:r>
                      <w:r w:rsidR="000E17CF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0E17CF"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</w:p>
                    <w:p w14:paraId="4C41B7A6" w14:textId="77777777" w:rsidR="00C4415F" w:rsidRPr="003F1CB6" w:rsidRDefault="00C4415F" w:rsidP="00C4415F">
                      <w:pP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</w:pPr>
                      <w:r w:rsidRPr="003F1CB6">
                        <w:rPr>
                          <w:b/>
                          <w:bCs/>
                          <w:sz w:val="23"/>
                          <w:szCs w:val="23"/>
                        </w:rPr>
                        <w:t>If clinical doubt, CT head to rule out a subdural haematoma</w:t>
                      </w:r>
                      <w:r w:rsidR="000E17CF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0E17CF" w:rsidRPr="00051541">
                        <w:rPr>
                          <w:rFonts w:ascii="Segoe UI Symbol" w:eastAsiaTheme="minorHAnsi" w:hAnsi="Segoe UI Symbol" w:cs="Segoe UI Symbol"/>
                          <w:sz w:val="24"/>
                          <w:szCs w:val="24"/>
                        </w:rPr>
                        <w:t>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250B">
        <w:t xml:space="preserve">         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827"/>
      </w:tblGrid>
      <w:tr w:rsidR="003345B5" w14:paraId="31BE2DA5" w14:textId="77777777" w:rsidTr="003345B5">
        <w:trPr>
          <w:trHeight w:val="470"/>
        </w:trPr>
        <w:tc>
          <w:tcPr>
            <w:tcW w:w="827" w:type="dxa"/>
          </w:tcPr>
          <w:p w14:paraId="0D40751A" w14:textId="77777777" w:rsidR="003345B5" w:rsidRDefault="003345B5" w:rsidP="003345B5">
            <w:r>
              <w:rPr>
                <w:rFonts w:cstheme="minorHAnsi"/>
                <w:sz w:val="20"/>
                <w:szCs w:val="20"/>
              </w:rPr>
              <w:t xml:space="preserve">N/A </w:t>
            </w:r>
            <w:r w:rsidRPr="00051541">
              <w:rPr>
                <w:rFonts w:ascii="Segoe UI Symbol" w:eastAsiaTheme="minorHAnsi" w:hAnsi="Segoe UI Symbol" w:cs="Segoe UI Symbol"/>
                <w:b/>
                <w:sz w:val="24"/>
                <w:szCs w:val="24"/>
              </w:rPr>
              <w:t>❑</w:t>
            </w:r>
          </w:p>
          <w:p w14:paraId="7CD9271B" w14:textId="77777777" w:rsidR="003345B5" w:rsidRDefault="003345B5" w:rsidP="003345B5"/>
        </w:tc>
      </w:tr>
    </w:tbl>
    <w:p w14:paraId="14CD2BF1" w14:textId="2979389E" w:rsidR="00535A29" w:rsidRDefault="00287958" w:rsidP="0026250B">
      <w:r>
        <w:t xml:space="preserve">                                                          </w:t>
      </w:r>
    </w:p>
    <w:p w14:paraId="22851E59" w14:textId="77777777" w:rsidR="003345B5" w:rsidRPr="00535A29" w:rsidRDefault="00535A29" w:rsidP="0026250B">
      <w:r>
        <w:t xml:space="preserve">                                                           </w:t>
      </w:r>
      <w:r w:rsidR="004800BC" w:rsidRPr="00051541">
        <w:rPr>
          <w:rFonts w:asciiTheme="minorHAnsi" w:hAnsiTheme="minorHAnsi" w:cstheme="minorHAnsi"/>
          <w:sz w:val="36"/>
          <w:szCs w:val="36"/>
        </w:rPr>
        <w:t>→</w:t>
      </w:r>
    </w:p>
    <w:p w14:paraId="6F85DD3F" w14:textId="03DF246D" w:rsidR="004800BC" w:rsidRPr="00535A29" w:rsidRDefault="004800BC" w:rsidP="0026250B">
      <w:pPr>
        <w:sectPr w:rsidR="004800BC" w:rsidRPr="00535A29" w:rsidSect="00301868">
          <w:footerReference w:type="default" r:id="rId11"/>
          <w:pgSz w:w="11910" w:h="16840"/>
          <w:pgMar w:top="400" w:right="200" w:bottom="1080" w:left="220" w:header="0" w:footer="882" w:gutter="0"/>
          <w:pgNumType w:start="1"/>
          <w:cols w:space="720"/>
        </w:sectPr>
      </w:pPr>
    </w:p>
    <w:p w14:paraId="11ACB4E1" w14:textId="61357C35" w:rsidR="008C1D88" w:rsidRDefault="00BC6CBF" w:rsidP="008C1D88">
      <w:pPr>
        <w:spacing w:before="201" w:line="360" w:lineRule="auto"/>
        <w:ind w:left="2160" w:right="1071" w:firstLine="720"/>
        <w:rPr>
          <w:b/>
          <w:bCs/>
          <w:sz w:val="32"/>
          <w:szCs w:val="32"/>
          <w:u w:val="single"/>
        </w:rPr>
      </w:pPr>
      <w:r w:rsidRPr="00BC6CBF">
        <w:rPr>
          <w:b/>
          <w:sz w:val="32"/>
          <w:szCs w:val="32"/>
        </w:rPr>
        <w:lastRenderedPageBreak/>
        <w:t>(</w:t>
      </w:r>
      <w:r w:rsidRPr="00BC6CBF">
        <w:rPr>
          <w:b/>
          <w:sz w:val="32"/>
          <w:szCs w:val="32"/>
          <w:vertAlign w:val="superscript"/>
        </w:rPr>
        <w:t>1,2,3,4</w:t>
      </w:r>
      <w:r w:rsidRPr="00BC6CBF">
        <w:rPr>
          <w:b/>
          <w:sz w:val="32"/>
          <w:szCs w:val="32"/>
        </w:rPr>
        <w:t>)</w:t>
      </w:r>
      <w:r>
        <w:t xml:space="preserve"> </w:t>
      </w:r>
      <w:r w:rsidR="007D3FE0">
        <w:rPr>
          <w:b/>
          <w:bCs/>
          <w:sz w:val="32"/>
          <w:szCs w:val="32"/>
          <w:u w:val="single"/>
        </w:rPr>
        <w:t xml:space="preserve"> </w:t>
      </w:r>
      <w:r w:rsidR="000E17CF" w:rsidRPr="007D3FE0">
        <w:rPr>
          <w:b/>
          <w:bCs/>
          <w:sz w:val="32"/>
          <w:szCs w:val="32"/>
          <w:u w:val="single"/>
        </w:rPr>
        <w:t>I</w:t>
      </w:r>
      <w:r w:rsidR="007D3FE0" w:rsidRPr="007D3FE0">
        <w:rPr>
          <w:b/>
          <w:bCs/>
          <w:sz w:val="32"/>
          <w:szCs w:val="32"/>
          <w:u w:val="single"/>
        </w:rPr>
        <w:t>mportant additional information</w:t>
      </w:r>
    </w:p>
    <w:tbl>
      <w:tblPr>
        <w:tblStyle w:val="TableGrid"/>
        <w:tblW w:w="11057" w:type="dxa"/>
        <w:tblInd w:w="137" w:type="dxa"/>
        <w:tblLook w:val="04A0" w:firstRow="1" w:lastRow="0" w:firstColumn="1" w:lastColumn="0" w:noHBand="0" w:noVBand="1"/>
      </w:tblPr>
      <w:tblGrid>
        <w:gridCol w:w="11057"/>
      </w:tblGrid>
      <w:tr w:rsidR="001F5164" w:rsidRPr="00B62550" w14:paraId="0163F944" w14:textId="77777777" w:rsidTr="00D41392">
        <w:trPr>
          <w:trHeight w:val="300"/>
        </w:trPr>
        <w:tc>
          <w:tcPr>
            <w:tcW w:w="11057" w:type="dxa"/>
            <w:shd w:val="clear" w:color="auto" w:fill="D0CECE" w:themeFill="background2" w:themeFillShade="E6"/>
          </w:tcPr>
          <w:p w14:paraId="6ADED37B" w14:textId="09612DBC" w:rsidR="001F5164" w:rsidRPr="00FE107A" w:rsidRDefault="00914D4B" w:rsidP="00F2602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6"/>
                <w:szCs w:val="26"/>
                <w:vertAlign w:val="superscript"/>
              </w:rPr>
              <w:t>(</w:t>
            </w:r>
            <w:r w:rsidR="00BC6CBF">
              <w:rPr>
                <w:rFonts w:asciiTheme="minorHAnsi" w:hAnsiTheme="minorHAnsi" w:cstheme="minorHAnsi"/>
                <w:b/>
                <w:color w:val="C00000"/>
                <w:sz w:val="26"/>
                <w:szCs w:val="26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b/>
                <w:color w:val="C00000"/>
                <w:sz w:val="26"/>
                <w:szCs w:val="26"/>
                <w:vertAlign w:val="superscript"/>
              </w:rPr>
              <w:t>)</w:t>
            </w:r>
            <w:r w:rsidR="00BC6CBF">
              <w:rPr>
                <w:rFonts w:asciiTheme="minorHAnsi" w:hAnsiTheme="minorHAnsi" w:cstheme="minorHAnsi"/>
                <w:b/>
                <w:color w:val="C00000"/>
                <w:sz w:val="26"/>
                <w:szCs w:val="26"/>
              </w:rPr>
              <w:t xml:space="preserve"> </w:t>
            </w:r>
            <w:r w:rsidR="001F5164" w:rsidRPr="00A17221">
              <w:rPr>
                <w:rFonts w:asciiTheme="minorHAnsi" w:hAnsiTheme="minorHAnsi" w:cstheme="minorHAnsi"/>
                <w:b/>
                <w:color w:val="C00000"/>
                <w:sz w:val="26"/>
                <w:szCs w:val="26"/>
              </w:rPr>
              <w:t>Presentation of Acute Decompensation of Cirrhosis</w:t>
            </w:r>
          </w:p>
        </w:tc>
      </w:tr>
      <w:tr w:rsidR="001F5164" w:rsidRPr="00B62550" w14:paraId="1CD94C89" w14:textId="77777777" w:rsidTr="00D41392">
        <w:trPr>
          <w:trHeight w:val="1570"/>
        </w:trPr>
        <w:tc>
          <w:tcPr>
            <w:tcW w:w="11057" w:type="dxa"/>
          </w:tcPr>
          <w:p w14:paraId="735E689C" w14:textId="77777777" w:rsidR="001F5164" w:rsidRDefault="001F5164" w:rsidP="00F2602B">
            <w:pPr>
              <w:rPr>
                <w:bCs/>
                <w:sz w:val="24"/>
                <w:szCs w:val="24"/>
              </w:rPr>
            </w:pPr>
          </w:p>
          <w:p w14:paraId="07E030BF" w14:textId="77777777" w:rsidR="001F5164" w:rsidRPr="00C95B57" w:rsidRDefault="001F5164" w:rsidP="00F2602B">
            <w:pPr>
              <w:rPr>
                <w:bCs/>
                <w:sz w:val="24"/>
                <w:szCs w:val="24"/>
              </w:rPr>
            </w:pPr>
            <w:r w:rsidRPr="00C95B57">
              <w:rPr>
                <w:bCs/>
                <w:sz w:val="24"/>
                <w:szCs w:val="24"/>
              </w:rPr>
              <w:t xml:space="preserve">Jaundice </w:t>
            </w:r>
          </w:p>
          <w:p w14:paraId="3EBAC902" w14:textId="77777777" w:rsidR="001F5164" w:rsidRPr="00C95B57" w:rsidRDefault="001F5164" w:rsidP="00F2602B">
            <w:pPr>
              <w:rPr>
                <w:bCs/>
                <w:sz w:val="24"/>
                <w:szCs w:val="24"/>
              </w:rPr>
            </w:pPr>
            <w:r w:rsidRPr="00C95B57">
              <w:rPr>
                <w:bCs/>
                <w:sz w:val="24"/>
                <w:szCs w:val="24"/>
              </w:rPr>
              <w:t>Ascites</w:t>
            </w:r>
          </w:p>
          <w:p w14:paraId="1EBE1F5B" w14:textId="77777777" w:rsidR="001F5164" w:rsidRPr="00C95B57" w:rsidRDefault="001F5164" w:rsidP="00F260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Hepatic E</w:t>
            </w:r>
            <w:r w:rsidRPr="00C95B57">
              <w:rPr>
                <w:bCs/>
                <w:sz w:val="24"/>
                <w:szCs w:val="24"/>
              </w:rPr>
              <w:t>ncephalopathy</w:t>
            </w:r>
          </w:p>
          <w:p w14:paraId="7EC5A06D" w14:textId="77777777" w:rsidR="001F5164" w:rsidRPr="00C95B57" w:rsidRDefault="001F5164" w:rsidP="00F2602B">
            <w:pPr>
              <w:rPr>
                <w:bCs/>
                <w:sz w:val="24"/>
                <w:szCs w:val="24"/>
              </w:rPr>
            </w:pPr>
            <w:r w:rsidRPr="00C95B57">
              <w:rPr>
                <w:bCs/>
                <w:sz w:val="24"/>
                <w:szCs w:val="24"/>
              </w:rPr>
              <w:t xml:space="preserve">Suspected Variceal </w:t>
            </w:r>
            <w:r>
              <w:rPr>
                <w:bCs/>
                <w:sz w:val="24"/>
                <w:szCs w:val="24"/>
              </w:rPr>
              <w:t>Haemorrhage</w:t>
            </w:r>
          </w:p>
          <w:p w14:paraId="7EA8628A" w14:textId="77777777" w:rsidR="001F5164" w:rsidRPr="00B62550" w:rsidRDefault="001F5164" w:rsidP="00F2602B">
            <w:pPr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5759D5BF" w14:textId="77777777" w:rsidR="001F5164" w:rsidRDefault="001F5164" w:rsidP="001F5164"/>
    <w:p w14:paraId="2C69E026" w14:textId="77777777" w:rsidR="001F5164" w:rsidRDefault="001F5164" w:rsidP="001F5164">
      <w:r>
        <w:t xml:space="preserve"> </w:t>
      </w:r>
    </w:p>
    <w:tbl>
      <w:tblPr>
        <w:tblStyle w:val="TableGrid"/>
        <w:tblW w:w="11057" w:type="dxa"/>
        <w:tblInd w:w="137" w:type="dxa"/>
        <w:tblLook w:val="04A0" w:firstRow="1" w:lastRow="0" w:firstColumn="1" w:lastColumn="0" w:noHBand="0" w:noVBand="1"/>
      </w:tblPr>
      <w:tblGrid>
        <w:gridCol w:w="11057"/>
      </w:tblGrid>
      <w:tr w:rsidR="001F5164" w:rsidRPr="00B62550" w14:paraId="560E63C6" w14:textId="77777777" w:rsidTr="00D41392">
        <w:trPr>
          <w:trHeight w:val="300"/>
        </w:trPr>
        <w:tc>
          <w:tcPr>
            <w:tcW w:w="11057" w:type="dxa"/>
            <w:shd w:val="clear" w:color="auto" w:fill="D0CECE" w:themeFill="background2" w:themeFillShade="E6"/>
          </w:tcPr>
          <w:p w14:paraId="74C8CA86" w14:textId="77BEB0C3" w:rsidR="001F5164" w:rsidRPr="00FE107A" w:rsidRDefault="00914D4B" w:rsidP="00F2602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6"/>
                <w:szCs w:val="26"/>
                <w:vertAlign w:val="superscript"/>
              </w:rPr>
              <w:t xml:space="preserve">(2) </w:t>
            </w:r>
            <w:r w:rsidR="00BC6CBF">
              <w:rPr>
                <w:rFonts w:asciiTheme="minorHAnsi" w:hAnsiTheme="minorHAnsi" w:cstheme="minorHAnsi"/>
                <w:b/>
                <w:color w:val="C00000"/>
                <w:sz w:val="26"/>
                <w:szCs w:val="26"/>
              </w:rPr>
              <w:t>D</w:t>
            </w:r>
            <w:r w:rsidR="001F5164" w:rsidRPr="00A17221">
              <w:rPr>
                <w:rFonts w:asciiTheme="minorHAnsi" w:hAnsiTheme="minorHAnsi" w:cstheme="minorHAnsi"/>
                <w:b/>
                <w:color w:val="C00000"/>
                <w:sz w:val="26"/>
                <w:szCs w:val="26"/>
              </w:rPr>
              <w:t>iagnostic Ascitic Tap</w:t>
            </w:r>
          </w:p>
        </w:tc>
      </w:tr>
      <w:tr w:rsidR="001F5164" w:rsidRPr="00B62550" w14:paraId="3B85234D" w14:textId="77777777" w:rsidTr="00D41392">
        <w:trPr>
          <w:trHeight w:val="1732"/>
        </w:trPr>
        <w:tc>
          <w:tcPr>
            <w:tcW w:w="11057" w:type="dxa"/>
          </w:tcPr>
          <w:p w14:paraId="01168EC1" w14:textId="77777777" w:rsidR="001F5164" w:rsidRPr="007D3FE0" w:rsidRDefault="001F5164" w:rsidP="00F2602B">
            <w:pPr>
              <w:spacing w:before="201"/>
              <w:ind w:right="1072"/>
              <w:rPr>
                <w:sz w:val="24"/>
                <w:szCs w:val="24"/>
              </w:rPr>
            </w:pPr>
            <w:r w:rsidRPr="007D3FE0">
              <w:rPr>
                <w:sz w:val="24"/>
                <w:szCs w:val="24"/>
              </w:rPr>
              <w:t>Performed with a green needle</w:t>
            </w:r>
            <w:r>
              <w:rPr>
                <w:sz w:val="24"/>
                <w:szCs w:val="24"/>
              </w:rPr>
              <w:t>,</w:t>
            </w:r>
            <w:r w:rsidRPr="007D3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IRRESPECTIVE </w:t>
            </w:r>
            <w:r w:rsidRPr="007D3FE0">
              <w:rPr>
                <w:sz w:val="24"/>
                <w:szCs w:val="24"/>
              </w:rPr>
              <w:t>of clotting parameters</w:t>
            </w:r>
            <w:r>
              <w:rPr>
                <w:sz w:val="24"/>
                <w:szCs w:val="24"/>
              </w:rPr>
              <w:t>.</w:t>
            </w:r>
          </w:p>
          <w:p w14:paraId="596F4433" w14:textId="726CC1F3" w:rsidR="001F5164" w:rsidRDefault="001F5164" w:rsidP="00F2602B">
            <w:pPr>
              <w:spacing w:before="201"/>
              <w:ind w:right="10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ascitic fluid</w:t>
            </w:r>
            <w:r w:rsidRPr="007D3FE0">
              <w:rPr>
                <w:sz w:val="24"/>
                <w:szCs w:val="24"/>
              </w:rPr>
              <w:t xml:space="preserve"> goes into </w:t>
            </w:r>
            <w:r w:rsidR="00140F84">
              <w:rPr>
                <w:sz w:val="24"/>
                <w:szCs w:val="24"/>
              </w:rPr>
              <w:t xml:space="preserve">universal container bottles for fluid albumin, MCS (with WCC differential) and </w:t>
            </w:r>
            <w:r w:rsidRPr="007D3FE0">
              <w:rPr>
                <w:sz w:val="24"/>
                <w:szCs w:val="24"/>
              </w:rPr>
              <w:t>blood culture bottles</w:t>
            </w:r>
            <w:r>
              <w:rPr>
                <w:sz w:val="24"/>
                <w:szCs w:val="24"/>
              </w:rPr>
              <w:t xml:space="preserve"> (minimal 5mls each bottle)</w:t>
            </w:r>
            <w:r w:rsidRPr="007D3FE0">
              <w:rPr>
                <w:sz w:val="24"/>
                <w:szCs w:val="24"/>
              </w:rPr>
              <w:t xml:space="preserve"> to maximise yield of diagnosis</w:t>
            </w:r>
            <w:r>
              <w:rPr>
                <w:sz w:val="24"/>
                <w:szCs w:val="24"/>
              </w:rPr>
              <w:t xml:space="preserve"> of SBP.</w:t>
            </w:r>
          </w:p>
          <w:p w14:paraId="1C983A50" w14:textId="125AF827" w:rsidR="001F5164" w:rsidRPr="007D3FE0" w:rsidRDefault="001F5164" w:rsidP="00F2602B">
            <w:pPr>
              <w:rPr>
                <w:b/>
                <w:bCs/>
                <w:sz w:val="24"/>
                <w:szCs w:val="24"/>
              </w:rPr>
            </w:pPr>
            <w:r w:rsidRPr="007D3FE0">
              <w:rPr>
                <w:rFonts w:asciiTheme="minorHAnsi" w:hAnsiTheme="minorHAnsi" w:cstheme="minorHAnsi"/>
                <w:bCs/>
                <w:sz w:val="24"/>
                <w:szCs w:val="24"/>
              </w:rPr>
              <w:t>Human Albumin Solution</w:t>
            </w:r>
            <w:r w:rsidRPr="007D3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(HAS):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20g of albumin in 100ml of 20%</w:t>
            </w:r>
            <w:r w:rsidR="00AD63A7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1701CF94" w14:textId="77777777" w:rsidR="001F5164" w:rsidRPr="00B62550" w:rsidRDefault="001F5164" w:rsidP="00F2602B">
            <w:pPr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7DA82633" w14:textId="77777777" w:rsidR="001F5164" w:rsidRDefault="001F5164" w:rsidP="001F5164"/>
    <w:p w14:paraId="2E1B4074" w14:textId="66846520" w:rsidR="001F5164" w:rsidRPr="00FE107A" w:rsidRDefault="001F5164" w:rsidP="001F5164">
      <w:pPr>
        <w:rPr>
          <w:sz w:val="26"/>
          <w:szCs w:val="26"/>
        </w:rPr>
      </w:pPr>
    </w:p>
    <w:tbl>
      <w:tblPr>
        <w:tblStyle w:val="TableGrid"/>
        <w:tblW w:w="11057" w:type="dxa"/>
        <w:tblInd w:w="137" w:type="dxa"/>
        <w:tblLook w:val="04A0" w:firstRow="1" w:lastRow="0" w:firstColumn="1" w:lastColumn="0" w:noHBand="0" w:noVBand="1"/>
      </w:tblPr>
      <w:tblGrid>
        <w:gridCol w:w="11057"/>
      </w:tblGrid>
      <w:tr w:rsidR="001F5164" w:rsidRPr="00FE107A" w14:paraId="6E2DA039" w14:textId="77777777" w:rsidTr="00D41392">
        <w:trPr>
          <w:trHeight w:val="300"/>
        </w:trPr>
        <w:tc>
          <w:tcPr>
            <w:tcW w:w="11057" w:type="dxa"/>
            <w:shd w:val="clear" w:color="auto" w:fill="D0CECE" w:themeFill="background2" w:themeFillShade="E6"/>
          </w:tcPr>
          <w:p w14:paraId="259C09B8" w14:textId="56D1A75D" w:rsidR="001F5164" w:rsidRPr="00FE107A" w:rsidRDefault="00914D4B" w:rsidP="00F2602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6"/>
                <w:szCs w:val="26"/>
                <w:vertAlign w:val="superscript"/>
              </w:rPr>
              <w:t>(</w:t>
            </w:r>
            <w:r w:rsidR="00BC6CBF">
              <w:rPr>
                <w:rFonts w:asciiTheme="minorHAnsi" w:hAnsiTheme="minorHAnsi" w:cstheme="minorHAnsi"/>
                <w:b/>
                <w:color w:val="C00000"/>
                <w:sz w:val="26"/>
                <w:szCs w:val="26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/>
                <w:color w:val="C00000"/>
                <w:sz w:val="26"/>
                <w:szCs w:val="26"/>
                <w:vertAlign w:val="superscript"/>
              </w:rPr>
              <w:t>)</w:t>
            </w:r>
            <w:r w:rsidR="00BC6CBF">
              <w:rPr>
                <w:rFonts w:asciiTheme="minorHAnsi" w:hAnsiTheme="minorHAnsi" w:cstheme="minorHAnsi"/>
                <w:b/>
                <w:color w:val="C00000"/>
                <w:sz w:val="26"/>
                <w:szCs w:val="26"/>
                <w:vertAlign w:val="superscript"/>
              </w:rPr>
              <w:t xml:space="preserve"> </w:t>
            </w:r>
            <w:r w:rsidR="001E2914">
              <w:rPr>
                <w:rFonts w:asciiTheme="minorHAnsi" w:hAnsiTheme="minorHAnsi" w:cstheme="minorHAnsi"/>
                <w:b/>
                <w:color w:val="C00000"/>
                <w:sz w:val="26"/>
                <w:szCs w:val="26"/>
              </w:rPr>
              <w:t xml:space="preserve">Acute Kidney Injury as per: </w:t>
            </w:r>
            <w:r w:rsidR="001F5164" w:rsidRPr="00A17221">
              <w:rPr>
                <w:rFonts w:asciiTheme="minorHAnsi" w:hAnsiTheme="minorHAnsi" w:cstheme="minorHAnsi"/>
                <w:b/>
                <w:color w:val="C00000"/>
                <w:sz w:val="26"/>
                <w:szCs w:val="26"/>
              </w:rPr>
              <w:t>Kidney Dis</w:t>
            </w:r>
            <w:r w:rsidR="001E2914">
              <w:rPr>
                <w:rFonts w:asciiTheme="minorHAnsi" w:hAnsiTheme="minorHAnsi" w:cstheme="minorHAnsi"/>
                <w:b/>
                <w:color w:val="C00000"/>
                <w:sz w:val="26"/>
                <w:szCs w:val="26"/>
              </w:rPr>
              <w:t>ease Improving Global Outcomes c</w:t>
            </w:r>
            <w:r w:rsidR="001F5164" w:rsidRPr="00A17221">
              <w:rPr>
                <w:rFonts w:asciiTheme="minorHAnsi" w:hAnsiTheme="minorHAnsi" w:cstheme="minorHAnsi"/>
                <w:b/>
                <w:color w:val="C00000"/>
                <w:sz w:val="26"/>
                <w:szCs w:val="26"/>
              </w:rPr>
              <w:t>riteria (KDIGO)</w:t>
            </w:r>
          </w:p>
        </w:tc>
      </w:tr>
      <w:tr w:rsidR="001F5164" w:rsidRPr="00B62550" w14:paraId="5326A195" w14:textId="77777777" w:rsidTr="00D41392">
        <w:trPr>
          <w:trHeight w:val="1607"/>
        </w:trPr>
        <w:tc>
          <w:tcPr>
            <w:tcW w:w="11057" w:type="dxa"/>
          </w:tcPr>
          <w:p w14:paraId="67689660" w14:textId="77777777" w:rsidR="001F5164" w:rsidRDefault="001F5164" w:rsidP="00F2602B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5DE1D4" w14:textId="394EA7AB" w:rsidR="001F5164" w:rsidRPr="007D3FE0" w:rsidRDefault="001F5164" w:rsidP="00F2602B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7D3FE0">
              <w:rPr>
                <w:rFonts w:asciiTheme="minorHAnsi" w:hAnsiTheme="minorHAnsi" w:cstheme="minorHAnsi"/>
                <w:sz w:val="24"/>
                <w:szCs w:val="24"/>
              </w:rPr>
              <w:t>. Increase in serum creatinine ≥ 26</w:t>
            </w:r>
            <w:r w:rsidR="001331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D3FE0">
              <w:rPr>
                <w:rFonts w:asciiTheme="minorHAnsi" w:hAnsiTheme="minorHAnsi" w:cstheme="minorHAnsi"/>
                <w:sz w:val="24"/>
                <w:szCs w:val="24"/>
              </w:rPr>
              <w:t>μmol</w:t>
            </w:r>
            <w:proofErr w:type="spellEnd"/>
            <w:r w:rsidRPr="007D3FE0">
              <w:rPr>
                <w:rFonts w:asciiTheme="minorHAnsi" w:hAnsiTheme="minorHAnsi" w:cstheme="minorHAnsi"/>
                <w:sz w:val="24"/>
                <w:szCs w:val="24"/>
              </w:rPr>
              <w:t>/L within 48</w:t>
            </w:r>
            <w:r w:rsidR="004A4699">
              <w:rPr>
                <w:rFonts w:asciiTheme="minorHAnsi" w:hAnsiTheme="minorHAnsi" w:cstheme="minorHAnsi"/>
                <w:sz w:val="24"/>
                <w:szCs w:val="24"/>
              </w:rPr>
              <w:t xml:space="preserve"> hours</w:t>
            </w:r>
            <w:r w:rsidRPr="007D3FE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D3FE0">
              <w:rPr>
                <w:rFonts w:asciiTheme="minorHAnsi" w:hAnsiTheme="minorHAnsi" w:cstheme="minorHAnsi"/>
                <w:i/>
                <w:sz w:val="24"/>
                <w:szCs w:val="24"/>
              </w:rPr>
              <w:t>or</w:t>
            </w:r>
            <w:r w:rsidRPr="007D3FE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6AD4CA5" w14:textId="77777777" w:rsidR="001F5164" w:rsidRPr="007D3FE0" w:rsidRDefault="001F5164" w:rsidP="00F2602B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FE0">
              <w:rPr>
                <w:rFonts w:asciiTheme="minorHAnsi" w:hAnsiTheme="minorHAnsi" w:cstheme="minorHAnsi"/>
                <w:sz w:val="24"/>
                <w:szCs w:val="24"/>
              </w:rPr>
              <w:t xml:space="preserve">2. ≥50% rise in serum creatinine over the last 7 days </w:t>
            </w:r>
            <w:r w:rsidRPr="007D3FE0">
              <w:rPr>
                <w:rFonts w:asciiTheme="minorHAnsi" w:hAnsiTheme="minorHAnsi" w:cstheme="minorHAnsi"/>
                <w:i/>
                <w:sz w:val="24"/>
                <w:szCs w:val="24"/>
              </w:rPr>
              <w:t>or</w:t>
            </w:r>
          </w:p>
          <w:p w14:paraId="51622C7C" w14:textId="743A4AC4" w:rsidR="001F5164" w:rsidRPr="007D3FE0" w:rsidRDefault="001F5164" w:rsidP="00F2602B">
            <w:pPr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D3FE0">
              <w:rPr>
                <w:rFonts w:asciiTheme="minorHAnsi" w:hAnsiTheme="minorHAnsi" w:cstheme="minorHAnsi"/>
                <w:sz w:val="24"/>
                <w:szCs w:val="24"/>
              </w:rPr>
              <w:t xml:space="preserve">3: Urine output (UO)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&lt;0.5mls/kg/hr for more than 6 </w:t>
            </w:r>
            <w:r w:rsidR="004A4699">
              <w:rPr>
                <w:rFonts w:asciiTheme="minorHAnsi" w:hAnsiTheme="minorHAnsi" w:cstheme="minorHAnsi"/>
                <w:sz w:val="24"/>
                <w:szCs w:val="24"/>
              </w:rPr>
              <w:t>hours</w:t>
            </w:r>
            <w:r w:rsidRPr="007D3FE0">
              <w:rPr>
                <w:rFonts w:asciiTheme="minorHAnsi" w:hAnsiTheme="minorHAnsi" w:cstheme="minorHAnsi"/>
                <w:sz w:val="24"/>
                <w:szCs w:val="24"/>
              </w:rPr>
              <w:t xml:space="preserve"> based on dry weight </w:t>
            </w:r>
            <w:r w:rsidRPr="007D3FE0">
              <w:rPr>
                <w:rFonts w:asciiTheme="minorHAnsi" w:hAnsiTheme="minorHAnsi" w:cstheme="minorHAnsi"/>
                <w:i/>
                <w:sz w:val="24"/>
                <w:szCs w:val="24"/>
              </w:rPr>
              <w:t>or</w:t>
            </w:r>
          </w:p>
          <w:p w14:paraId="3E516305" w14:textId="7116B1FE" w:rsidR="001F5164" w:rsidRPr="007D3FE0" w:rsidRDefault="00AD63A7" w:rsidP="00F2602B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4: Clinically dehydrated.</w:t>
            </w:r>
          </w:p>
          <w:p w14:paraId="535085B7" w14:textId="77777777" w:rsidR="001F5164" w:rsidRPr="00B62550" w:rsidRDefault="001F5164" w:rsidP="00F2602B">
            <w:pPr>
              <w:rPr>
                <w:rFonts w:asciiTheme="minorHAnsi" w:hAnsiTheme="minorHAnsi" w:cstheme="minorHAnsi"/>
              </w:rPr>
            </w:pPr>
          </w:p>
        </w:tc>
      </w:tr>
    </w:tbl>
    <w:p w14:paraId="65AA6DAC" w14:textId="7963AC8D" w:rsidR="001F5164" w:rsidRDefault="001F5164" w:rsidP="001F5164">
      <w:pPr>
        <w:rPr>
          <w:sz w:val="26"/>
          <w:szCs w:val="26"/>
        </w:rPr>
      </w:pPr>
    </w:p>
    <w:p w14:paraId="23EAAE53" w14:textId="77777777" w:rsidR="008C1D88" w:rsidRPr="00FE107A" w:rsidRDefault="008C1D88" w:rsidP="001F5164">
      <w:pPr>
        <w:rPr>
          <w:sz w:val="26"/>
          <w:szCs w:val="26"/>
        </w:rPr>
      </w:pPr>
    </w:p>
    <w:tbl>
      <w:tblPr>
        <w:tblStyle w:val="TableGrid"/>
        <w:tblW w:w="11198" w:type="dxa"/>
        <w:tblInd w:w="137" w:type="dxa"/>
        <w:tblLook w:val="04A0" w:firstRow="1" w:lastRow="0" w:firstColumn="1" w:lastColumn="0" w:noHBand="0" w:noVBand="1"/>
      </w:tblPr>
      <w:tblGrid>
        <w:gridCol w:w="11198"/>
      </w:tblGrid>
      <w:tr w:rsidR="001F5164" w:rsidRPr="00FE107A" w14:paraId="70932BFA" w14:textId="77777777" w:rsidTr="00D41392">
        <w:trPr>
          <w:trHeight w:val="300"/>
        </w:trPr>
        <w:tc>
          <w:tcPr>
            <w:tcW w:w="11198" w:type="dxa"/>
            <w:shd w:val="clear" w:color="auto" w:fill="D0CECE" w:themeFill="background2" w:themeFillShade="E6"/>
          </w:tcPr>
          <w:p w14:paraId="20B59148" w14:textId="7D9961E2" w:rsidR="001F5164" w:rsidRPr="001F5164" w:rsidRDefault="00914D4B" w:rsidP="00F2602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6"/>
                <w:szCs w:val="26"/>
                <w:vertAlign w:val="superscript"/>
              </w:rPr>
              <w:t>(</w:t>
            </w:r>
            <w:r w:rsidR="00BC6CBF" w:rsidRPr="00140F84">
              <w:rPr>
                <w:rFonts w:asciiTheme="minorHAnsi" w:hAnsiTheme="minorHAnsi" w:cstheme="minorHAnsi"/>
                <w:b/>
                <w:color w:val="C00000"/>
                <w:sz w:val="26"/>
                <w:szCs w:val="26"/>
                <w:vertAlign w:val="superscript"/>
              </w:rPr>
              <w:t>4</w:t>
            </w:r>
            <w:r>
              <w:rPr>
                <w:rFonts w:asciiTheme="minorHAnsi" w:hAnsiTheme="minorHAnsi" w:cstheme="minorHAnsi"/>
                <w:b/>
                <w:color w:val="C00000"/>
                <w:sz w:val="26"/>
                <w:szCs w:val="26"/>
                <w:vertAlign w:val="superscript"/>
              </w:rPr>
              <w:t>)</w:t>
            </w:r>
            <w:r w:rsidR="00BC6CBF">
              <w:rPr>
                <w:rFonts w:asciiTheme="minorHAnsi" w:hAnsiTheme="minorHAnsi" w:cstheme="minorHAnsi"/>
                <w:b/>
                <w:color w:val="C00000"/>
                <w:sz w:val="28"/>
                <w:szCs w:val="28"/>
                <w:vertAlign w:val="superscript"/>
              </w:rPr>
              <w:t xml:space="preserve"> </w:t>
            </w:r>
            <w:r w:rsidR="001F5164" w:rsidRPr="001F5164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Variceal </w:t>
            </w:r>
            <w:proofErr w:type="spellStart"/>
            <w:r w:rsidR="001F5164" w:rsidRPr="001F5164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>Haemorrhage</w:t>
            </w:r>
            <w:proofErr w:type="spellEnd"/>
          </w:p>
        </w:tc>
      </w:tr>
      <w:tr w:rsidR="001F5164" w:rsidRPr="00B62550" w14:paraId="753D52F8" w14:textId="77777777" w:rsidTr="00140F84">
        <w:trPr>
          <w:trHeight w:val="4768"/>
        </w:trPr>
        <w:tc>
          <w:tcPr>
            <w:tcW w:w="11198" w:type="dxa"/>
          </w:tcPr>
          <w:p w14:paraId="590B1832" w14:textId="77777777" w:rsidR="001F5164" w:rsidRDefault="001F5164" w:rsidP="00F2602B">
            <w:pPr>
              <w:adjustRightInd w:val="0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14:paraId="19AC121B" w14:textId="77777777" w:rsidR="001F5164" w:rsidRPr="007D3FE0" w:rsidRDefault="001F5164" w:rsidP="00F2602B">
            <w:pPr>
              <w:adjustRightInd w:val="0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7D3FE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Contraindications to Terlipressin:</w:t>
            </w:r>
          </w:p>
          <w:p w14:paraId="793F4469" w14:textId="77777777" w:rsidR="001F5164" w:rsidRPr="007D3FE0" w:rsidRDefault="001F5164" w:rsidP="00F2602B">
            <w:pPr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D3FE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Absolute</w:t>
            </w:r>
            <w:r w:rsidRPr="007D3FE0">
              <w:rPr>
                <w:rFonts w:asciiTheme="minorHAnsi" w:eastAsiaTheme="minorHAnsi" w:hAnsiTheme="minorHAnsi" w:cstheme="minorHAnsi"/>
                <w:sz w:val="24"/>
                <w:szCs w:val="24"/>
              </w:rPr>
              <w:t>- Hypersensitivity, pregnancy, acute respiratory distress/hypoxia, septic shock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, </w:t>
            </w:r>
            <w:r w:rsidRPr="00747394">
              <w:rPr>
                <w:sz w:val="24"/>
                <w:szCs w:val="24"/>
              </w:rPr>
              <w:t>Creatinine ≥ 442µmol/l</w:t>
            </w:r>
            <w:r>
              <w:rPr>
                <w:sz w:val="24"/>
                <w:szCs w:val="24"/>
              </w:rPr>
              <w:t>.</w:t>
            </w:r>
          </w:p>
          <w:p w14:paraId="0B306F9A" w14:textId="77777777" w:rsidR="001F5164" w:rsidRDefault="001F5164" w:rsidP="00F2602B">
            <w:pPr>
              <w:pBdr>
                <w:bottom w:val="single" w:sz="6" w:space="1" w:color="auto"/>
              </w:pBdr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D3FE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Relative</w:t>
            </w:r>
            <w:r w:rsidRPr="007D3FE0">
              <w:rPr>
                <w:rFonts w:asciiTheme="minorHAnsi" w:eastAsiaTheme="minorHAnsi" w:hAnsiTheme="minorHAnsi" w:cstheme="minorHAnsi"/>
                <w:sz w:val="24"/>
                <w:szCs w:val="24"/>
              </w:rPr>
              <w:t>- Age &gt;70, peripheral arterial disease, prolonged QTc, cardiac arrhythmia, uncontrolled hypertension, acute coronary syndrome, previous myocardial infarction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  <w:p w14:paraId="5C36195F" w14:textId="77777777" w:rsidR="001F5164" w:rsidRDefault="001F5164" w:rsidP="00F2602B">
            <w:pPr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27834B8" w14:textId="77777777" w:rsidR="001F5164" w:rsidRDefault="001F5164" w:rsidP="00F2602B">
            <w:pPr>
              <w:adjustRightInd w:val="0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Alternative to Terlipressin: </w:t>
            </w:r>
          </w:p>
          <w:p w14:paraId="788B3D33" w14:textId="77777777" w:rsidR="001F5164" w:rsidRPr="007D3FE0" w:rsidRDefault="001F5164" w:rsidP="00F2602B">
            <w:pPr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D3FE0">
              <w:rPr>
                <w:rFonts w:asciiTheme="minorHAnsi" w:eastAsiaTheme="minorHAnsi" w:hAnsiTheme="minorHAnsi" w:cstheme="minorHAnsi"/>
                <w:sz w:val="24"/>
                <w:szCs w:val="24"/>
              </w:rPr>
              <w:t>Octreotide: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50 micrograms bolus followed by 25-50micrograms/hr infusion.</w:t>
            </w:r>
          </w:p>
          <w:p w14:paraId="10B7BCE0" w14:textId="77777777" w:rsidR="001F5164" w:rsidRDefault="001F5164" w:rsidP="00F2602B">
            <w:pPr>
              <w:rPr>
                <w:rFonts w:asciiTheme="minorHAnsi" w:eastAsiaTheme="minorHAnsi" w:hAnsiTheme="minorHAnsi" w:cstheme="minorHAnsi"/>
                <w:b/>
                <w:i/>
                <w:sz w:val="24"/>
                <w:szCs w:val="24"/>
              </w:rPr>
            </w:pPr>
          </w:p>
          <w:p w14:paraId="73D58DDA" w14:textId="77777777" w:rsidR="001F5164" w:rsidRPr="001F5164" w:rsidRDefault="001F5164" w:rsidP="00F2602B">
            <w:pPr>
              <w:rPr>
                <w:rFonts w:asciiTheme="minorHAnsi" w:eastAsiaTheme="minorHAnsi" w:hAnsiTheme="minorHAnsi" w:cstheme="minorHAnsi"/>
                <w:i/>
                <w:sz w:val="24"/>
                <w:szCs w:val="24"/>
              </w:rPr>
            </w:pPr>
            <w:r w:rsidRPr="001F5164">
              <w:rPr>
                <w:rFonts w:asciiTheme="minorHAnsi" w:eastAsiaTheme="minorHAnsi" w:hAnsiTheme="minorHAnsi" w:cstheme="minorHAnsi"/>
                <w:i/>
                <w:sz w:val="24"/>
                <w:szCs w:val="24"/>
              </w:rPr>
              <w:t>Suspend B blockers if Terlipressin/Octreotide commenced.</w:t>
            </w:r>
          </w:p>
          <w:p w14:paraId="62AFD20A" w14:textId="77777777" w:rsidR="001F5164" w:rsidRPr="007D3FE0" w:rsidRDefault="001F5164" w:rsidP="00F2602B">
            <w:p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E19AE91" w14:textId="77777777" w:rsidR="001F5164" w:rsidRPr="007D3FE0" w:rsidRDefault="001F5164" w:rsidP="00F2602B">
            <w:p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D3FE0">
              <w:rPr>
                <w:rFonts w:asciiTheme="minorHAnsi" w:eastAsiaTheme="minorHAnsi" w:hAnsiTheme="minorHAnsi" w:cstheme="minorHAnsi"/>
                <w:b/>
                <w:i/>
                <w:sz w:val="24"/>
                <w:szCs w:val="24"/>
              </w:rPr>
              <w:t xml:space="preserve">Stable </w:t>
            </w:r>
            <w:r w:rsidRPr="007D3FE0">
              <w:rPr>
                <w:rFonts w:asciiTheme="minorHAnsi" w:eastAsiaTheme="minorHAnsi" w:hAnsiTheme="minorHAnsi" w:cstheme="minorHAnsi"/>
                <w:sz w:val="24"/>
                <w:szCs w:val="24"/>
              </w:rPr>
              <w:t>patients: Routine administration of platelets, FFP, PCC and other products to correct haemostatic tests</w:t>
            </w:r>
            <w:r w:rsidRPr="007D3FE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D3FE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is </w:t>
            </w:r>
            <w:r w:rsidRPr="004A2792">
              <w:rPr>
                <w:rFonts w:asciiTheme="minorHAnsi" w:eastAsiaTheme="minorHAnsi" w:hAnsiTheme="minorHAnsi" w:cstheme="minorHAnsi"/>
                <w:b/>
                <w:i/>
                <w:sz w:val="24"/>
                <w:szCs w:val="24"/>
              </w:rPr>
              <w:t>not</w:t>
            </w:r>
            <w:r w:rsidRPr="007D3FE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recommended outside of patients taking anticoagulants. </w:t>
            </w:r>
          </w:p>
          <w:p w14:paraId="0A4A977E" w14:textId="77777777" w:rsidR="001F5164" w:rsidRPr="007D3FE0" w:rsidRDefault="001F5164" w:rsidP="00F2602B">
            <w:p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AA273B2" w14:textId="70015AF1" w:rsidR="001F5164" w:rsidRPr="00FE107A" w:rsidRDefault="001F5164" w:rsidP="00F2602B">
            <w:p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D3FE0">
              <w:rPr>
                <w:rFonts w:asciiTheme="minorHAnsi" w:eastAsiaTheme="minorHAnsi" w:hAnsiTheme="minorHAnsi" w:cstheme="minorHAnsi"/>
                <w:b/>
                <w:i/>
                <w:sz w:val="24"/>
                <w:szCs w:val="24"/>
              </w:rPr>
              <w:t>Unstable</w:t>
            </w:r>
            <w:r w:rsidRPr="007D3FE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patients: Discuss with the upper GI bleed team +/- Haematologist +/- and consider major haemorrhage protocol. Avoid FFP in portal hypertension.</w:t>
            </w:r>
            <w:r w:rsidR="008B349E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Critical care review.</w:t>
            </w:r>
          </w:p>
        </w:tc>
      </w:tr>
    </w:tbl>
    <w:p w14:paraId="7610BB9A" w14:textId="0028654E" w:rsidR="001F5164" w:rsidRPr="001F5164" w:rsidRDefault="001F5164" w:rsidP="008C1D88">
      <w:pPr>
        <w:spacing w:before="201" w:line="276" w:lineRule="auto"/>
        <w:ind w:right="1071"/>
        <w:rPr>
          <w:b/>
          <w:bCs/>
          <w:sz w:val="32"/>
          <w:szCs w:val="32"/>
          <w:u w:val="single"/>
        </w:rPr>
      </w:pPr>
    </w:p>
    <w:sectPr w:rsidR="001F5164" w:rsidRPr="001F5164">
      <w:footerReference w:type="default" r:id="rId12"/>
      <w:pgSz w:w="11910" w:h="16840"/>
      <w:pgMar w:top="860" w:right="200" w:bottom="1040" w:left="220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EA03E" w14:textId="77777777" w:rsidR="005C7366" w:rsidRDefault="005C7366" w:rsidP="003F1CB6">
      <w:r>
        <w:separator/>
      </w:r>
    </w:p>
  </w:endnote>
  <w:endnote w:type="continuationSeparator" w:id="0">
    <w:p w14:paraId="708CAA85" w14:textId="77777777" w:rsidR="005C7366" w:rsidRDefault="005C7366" w:rsidP="003F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19B29" w14:textId="78FEC28E" w:rsidR="00D11F64" w:rsidRDefault="004C5D9D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E3BD3AB" wp14:editId="036D9B00">
              <wp:simplePos x="0" y="0"/>
              <wp:positionH relativeFrom="margin">
                <wp:align>right</wp:align>
              </wp:positionH>
              <wp:positionV relativeFrom="bottomMargin">
                <wp:posOffset>226060</wp:posOffset>
              </wp:positionV>
              <wp:extent cx="7307580" cy="3886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0758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76B918" w14:textId="77777777" w:rsidR="0049190B" w:rsidRDefault="0049190B" w:rsidP="0049190B">
                          <w:pPr>
                            <w:spacing w:line="245" w:lineRule="exact"/>
                          </w:pPr>
                        </w:p>
                        <w:p w14:paraId="40B430E9" w14:textId="4DDBC513" w:rsidR="00D11F64" w:rsidRDefault="00665FE0" w:rsidP="0049190B">
                          <w:pPr>
                            <w:spacing w:line="245" w:lineRule="exact"/>
                          </w:pPr>
                          <w:r>
                            <w:t xml:space="preserve"> </w:t>
                          </w:r>
                          <w:r w:rsidR="0049190B">
                            <w:t xml:space="preserve">Name ………………….............  Grade ………………  </w:t>
                          </w:r>
                          <w:r w:rsidR="00BC6CBF">
                            <w:t>Date ……………..  Time …………….    (</w:t>
                          </w:r>
                          <w:r w:rsidR="00BC6CBF">
                            <w:rPr>
                              <w:vertAlign w:val="superscript"/>
                            </w:rPr>
                            <w:t>1,2,3,4</w:t>
                          </w:r>
                          <w:r w:rsidR="00C96C61">
                            <w:t xml:space="preserve">) </w:t>
                          </w:r>
                          <w:r w:rsidR="004800BC">
                            <w:t>Please turnover for additional information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BD3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9" type="#_x0000_t202" style="position:absolute;margin-left:524.2pt;margin-top:17.8pt;width:575.4pt;height:30.6pt;z-index:-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" filled="f" stroked="f">
              <v:textbox inset="0,0,0,0">
                <w:txbxContent>
                  <w:p w14:paraId="4576B918" w14:textId="77777777" w:rsidR="0049190B" w:rsidRDefault="0049190B" w:rsidP="0049190B">
                    <w:pPr>
                      <w:spacing w:line="245" w:lineRule="exact"/>
                    </w:pPr>
                  </w:p>
                  <w:p w14:paraId="40B430E9" w14:textId="4DDBC513" w:rsidR="00D11F64" w:rsidRDefault="00665FE0" w:rsidP="0049190B">
                    <w:pPr>
                      <w:spacing w:line="245" w:lineRule="exact"/>
                    </w:pPr>
                    <w:r>
                      <w:t xml:space="preserve"> </w:t>
                    </w:r>
                    <w:r w:rsidR="0049190B">
                      <w:t xml:space="preserve">Name ………………….............  Grade ………………  </w:t>
                    </w:r>
                    <w:r w:rsidR="00BC6CBF">
                      <w:t>Date ……………..  Time …………….    (</w:t>
                    </w:r>
                    <w:r w:rsidR="00BC6CBF">
                      <w:rPr>
                        <w:vertAlign w:val="superscript"/>
                      </w:rPr>
                      <w:t>1,2,3,4</w:t>
                    </w:r>
                    <w:r w:rsidR="00C96C61">
                      <w:t xml:space="preserve">) </w:t>
                    </w:r>
                    <w:r w:rsidR="004800BC">
                      <w:t>Please turnover for additional information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5440" w14:textId="77777777" w:rsidR="00D11F64" w:rsidRDefault="004C5D9D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975C354" wp14:editId="47560938">
              <wp:simplePos x="0" y="0"/>
              <wp:positionH relativeFrom="page">
                <wp:posOffset>3095625</wp:posOffset>
              </wp:positionH>
              <wp:positionV relativeFrom="page">
                <wp:posOffset>10324465</wp:posOffset>
              </wp:positionV>
              <wp:extent cx="3931285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12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D784D" w14:textId="6B06383E" w:rsidR="00D11F64" w:rsidRDefault="004C5D9D" w:rsidP="006B0316">
                          <w:pPr>
                            <w:spacing w:line="245" w:lineRule="exact"/>
                            <w:ind w:left="1440" w:firstLine="720"/>
                          </w:pPr>
                          <w:r>
                            <w:t xml:space="preserve">McPherson </w:t>
                          </w:r>
                          <w:r w:rsidR="006B0316">
                            <w:t xml:space="preserve">S </w:t>
                          </w:r>
                          <w:r w:rsidRPr="00DA384E">
                            <w:rPr>
                              <w:i/>
                              <w:iCs/>
                            </w:rPr>
                            <w:t>et al</w:t>
                          </w:r>
                          <w:r w:rsidR="006B0316" w:rsidRPr="00DA384E">
                            <w:rPr>
                              <w:i/>
                              <w:iCs/>
                            </w:rPr>
                            <w:t xml:space="preserve">. </w:t>
                          </w:r>
                          <w:r w:rsidR="006B0316">
                            <w:t xml:space="preserve">Version 2.0 </w:t>
                          </w:r>
                          <w:r w:rsidR="008B349E">
                            <w:t>12</w:t>
                          </w:r>
                          <w:r w:rsidR="006B0316">
                            <w:t>-1-202</w:t>
                          </w:r>
                          <w:r w:rsidR="008B349E"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5C354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40" type="#_x0000_t202" style="position:absolute;margin-left:243.75pt;margin-top:812.95pt;width:309.5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" filled="f" stroked="f">
              <v:textbox inset="0,0,0,0">
                <w:txbxContent>
                  <w:p w14:paraId="364D784D" w14:textId="6B06383E" w:rsidR="00D11F64" w:rsidRDefault="004C5D9D" w:rsidP="006B0316">
                    <w:pPr>
                      <w:spacing w:line="245" w:lineRule="exact"/>
                      <w:ind w:left="1440" w:firstLine="720"/>
                    </w:pPr>
                    <w:r>
                      <w:t xml:space="preserve">McPherson </w:t>
                    </w:r>
                    <w:r w:rsidR="006B0316">
                      <w:t xml:space="preserve">S </w:t>
                    </w:r>
                    <w:r w:rsidRPr="00DA384E">
                      <w:rPr>
                        <w:i/>
                        <w:iCs/>
                      </w:rPr>
                      <w:t>et al</w:t>
                    </w:r>
                    <w:r w:rsidR="006B0316" w:rsidRPr="00DA384E">
                      <w:rPr>
                        <w:i/>
                        <w:iCs/>
                      </w:rPr>
                      <w:t xml:space="preserve">. </w:t>
                    </w:r>
                    <w:r w:rsidR="006B0316">
                      <w:t xml:space="preserve">Version 2.0 </w:t>
                    </w:r>
                    <w:r w:rsidR="008B349E">
                      <w:t>12</w:t>
                    </w:r>
                    <w:r w:rsidR="006B0316">
                      <w:t>-1-202</w:t>
                    </w:r>
                    <w:r w:rsidR="008B349E"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B0B6A" w14:textId="77777777" w:rsidR="005C7366" w:rsidRDefault="005C7366" w:rsidP="003F1CB6">
      <w:r>
        <w:separator/>
      </w:r>
    </w:p>
  </w:footnote>
  <w:footnote w:type="continuationSeparator" w:id="0">
    <w:p w14:paraId="429CF5E6" w14:textId="77777777" w:rsidR="005C7366" w:rsidRDefault="005C7366" w:rsidP="003F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5048C"/>
    <w:multiLevelType w:val="hybridMultilevel"/>
    <w:tmpl w:val="69125CF2"/>
    <w:lvl w:ilvl="0" w:tplc="69288A8A">
      <w:numFmt w:val="bullet"/>
      <w:lvlText w:val=""/>
      <w:lvlJc w:val="left"/>
      <w:pPr>
        <w:ind w:left="38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4E124258"/>
    <w:multiLevelType w:val="hybridMultilevel"/>
    <w:tmpl w:val="BF5E1C84"/>
    <w:lvl w:ilvl="0" w:tplc="671295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68"/>
    <w:rsid w:val="000043D9"/>
    <w:rsid w:val="00051541"/>
    <w:rsid w:val="0007525E"/>
    <w:rsid w:val="000A4461"/>
    <w:rsid w:val="000D53BA"/>
    <w:rsid w:val="000E17CF"/>
    <w:rsid w:val="000E2DB5"/>
    <w:rsid w:val="00111D3F"/>
    <w:rsid w:val="00133130"/>
    <w:rsid w:val="00140F84"/>
    <w:rsid w:val="001605F2"/>
    <w:rsid w:val="00192947"/>
    <w:rsid w:val="0019419E"/>
    <w:rsid w:val="001E2914"/>
    <w:rsid w:val="001F5164"/>
    <w:rsid w:val="002025AF"/>
    <w:rsid w:val="0024391B"/>
    <w:rsid w:val="00254D14"/>
    <w:rsid w:val="0026250B"/>
    <w:rsid w:val="00287958"/>
    <w:rsid w:val="002D53E5"/>
    <w:rsid w:val="0030096A"/>
    <w:rsid w:val="00301868"/>
    <w:rsid w:val="003345B5"/>
    <w:rsid w:val="00336866"/>
    <w:rsid w:val="003702FD"/>
    <w:rsid w:val="00385B0C"/>
    <w:rsid w:val="003F1CB6"/>
    <w:rsid w:val="00431580"/>
    <w:rsid w:val="00443545"/>
    <w:rsid w:val="004800BC"/>
    <w:rsid w:val="0049190B"/>
    <w:rsid w:val="00492673"/>
    <w:rsid w:val="004A2792"/>
    <w:rsid w:val="004A4699"/>
    <w:rsid w:val="004C5D9D"/>
    <w:rsid w:val="004E0873"/>
    <w:rsid w:val="00535A29"/>
    <w:rsid w:val="0056056E"/>
    <w:rsid w:val="00582722"/>
    <w:rsid w:val="00595512"/>
    <w:rsid w:val="005C7366"/>
    <w:rsid w:val="005D0CA1"/>
    <w:rsid w:val="00665FE0"/>
    <w:rsid w:val="006A07FA"/>
    <w:rsid w:val="006B0316"/>
    <w:rsid w:val="00747394"/>
    <w:rsid w:val="007B0A12"/>
    <w:rsid w:val="007C5095"/>
    <w:rsid w:val="007D3FE0"/>
    <w:rsid w:val="00816297"/>
    <w:rsid w:val="008377A2"/>
    <w:rsid w:val="00872E31"/>
    <w:rsid w:val="0088274D"/>
    <w:rsid w:val="008B2071"/>
    <w:rsid w:val="008B349E"/>
    <w:rsid w:val="008C1D88"/>
    <w:rsid w:val="008C5DEB"/>
    <w:rsid w:val="008D4A0B"/>
    <w:rsid w:val="0090456E"/>
    <w:rsid w:val="00914D4B"/>
    <w:rsid w:val="009168BA"/>
    <w:rsid w:val="00946DAE"/>
    <w:rsid w:val="009B38B8"/>
    <w:rsid w:val="009C3F50"/>
    <w:rsid w:val="009F39B7"/>
    <w:rsid w:val="00A014D0"/>
    <w:rsid w:val="00A023B6"/>
    <w:rsid w:val="00A534BA"/>
    <w:rsid w:val="00AC6BCF"/>
    <w:rsid w:val="00AD63A7"/>
    <w:rsid w:val="00BA5166"/>
    <w:rsid w:val="00BC6CBF"/>
    <w:rsid w:val="00C1461D"/>
    <w:rsid w:val="00C4415F"/>
    <w:rsid w:val="00C56EE2"/>
    <w:rsid w:val="00C608B5"/>
    <w:rsid w:val="00C95B57"/>
    <w:rsid w:val="00C96C61"/>
    <w:rsid w:val="00D11F64"/>
    <w:rsid w:val="00D16F56"/>
    <w:rsid w:val="00D41392"/>
    <w:rsid w:val="00D957D9"/>
    <w:rsid w:val="00DA384E"/>
    <w:rsid w:val="00E24B9F"/>
    <w:rsid w:val="00E27DD0"/>
    <w:rsid w:val="00EB5276"/>
    <w:rsid w:val="00F07A26"/>
    <w:rsid w:val="00F12827"/>
    <w:rsid w:val="00F23D21"/>
    <w:rsid w:val="00F7682F"/>
    <w:rsid w:val="00F947D2"/>
    <w:rsid w:val="00FA57FF"/>
    <w:rsid w:val="00FB494B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F2A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018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01868"/>
    <w:pPr>
      <w:ind w:left="27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1868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01868"/>
    <w:pPr>
      <w:ind w:left="2659" w:hanging="359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01868"/>
    <w:rPr>
      <w:rFonts w:ascii="Calibri" w:eastAsia="Calibri" w:hAnsi="Calibri" w:cs="Calibri"/>
      <w:sz w:val="21"/>
      <w:szCs w:val="21"/>
      <w:lang w:val="en-US"/>
    </w:rPr>
  </w:style>
  <w:style w:type="table" w:styleId="TableGrid">
    <w:name w:val="Table Grid"/>
    <w:basedOn w:val="TableNormal"/>
    <w:uiPriority w:val="39"/>
    <w:rsid w:val="0030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1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CB6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1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CB6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C96C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2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673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673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7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01A16-2F3F-442C-81AF-548DAABE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2025-04-22T09:27:00Z</dcterms:created>
  <dcterms:modified xsi:type="dcterms:W3CDTF">2025-04-22T09:27:00Z</dcterms:modified>
</cp:coreProperties>
</file>